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5515E" w:rsidRDefault="00613A59">
      <w:pPr>
        <w:pStyle w:val="Normal0"/>
        <w:pBdr>
          <w:top w:val="nil"/>
          <w:left w:val="nil"/>
          <w:bottom w:val="nil"/>
          <w:right w:val="nil"/>
          <w:between w:val="nil"/>
        </w:pBdr>
        <w:spacing w:after="160" w:line="259" w:lineRule="auto"/>
        <w:jc w:val="center"/>
        <w:rPr>
          <w:rFonts w:ascii="Calibri" w:eastAsia="Calibri" w:hAnsi="Calibri" w:cs="Calibri"/>
          <w:b/>
          <w:color w:val="FF0000"/>
          <w:sz w:val="24"/>
          <w:szCs w:val="24"/>
        </w:rPr>
      </w:pPr>
      <w:r>
        <w:rPr>
          <w:rFonts w:ascii="Calibri" w:eastAsia="Calibri" w:hAnsi="Calibri" w:cs="Calibri"/>
          <w:b/>
          <w:color w:val="000000"/>
          <w:sz w:val="24"/>
          <w:szCs w:val="24"/>
        </w:rPr>
        <w:t xml:space="preserve">LOCAL COMMUNITIES AND INDIGENOUS PEOPLES PLATFORM and ARCTIC COUNCIL </w:t>
      </w:r>
      <w:r>
        <w:rPr>
          <w:rFonts w:ascii="Calibri" w:eastAsia="Calibri" w:hAnsi="Calibri" w:cs="Calibri"/>
          <w:color w:val="000000"/>
          <w:sz w:val="24"/>
          <w:szCs w:val="24"/>
        </w:rPr>
        <w:br/>
      </w:r>
      <w:r>
        <w:rPr>
          <w:rFonts w:ascii="Calibri" w:eastAsia="Calibri" w:hAnsi="Calibri" w:cs="Calibri"/>
          <w:b/>
          <w:color w:val="000000"/>
          <w:sz w:val="24"/>
          <w:szCs w:val="24"/>
        </w:rPr>
        <w:t>Joint Regional Gathering for the Arctic Region</w:t>
      </w:r>
    </w:p>
    <w:p w14:paraId="00000003" w14:textId="55B1E923" w:rsidR="0005515E" w:rsidRPr="00721918" w:rsidRDefault="00613A59" w:rsidP="00721918">
      <w:pPr>
        <w:pStyle w:val="Normal0"/>
        <w:pBdr>
          <w:top w:val="nil"/>
          <w:left w:val="nil"/>
          <w:bottom w:val="nil"/>
          <w:right w:val="nil"/>
          <w:between w:val="nil"/>
        </w:pBdr>
        <w:spacing w:after="160" w:line="259" w:lineRule="auto"/>
        <w:jc w:val="center"/>
        <w:rPr>
          <w:rFonts w:ascii="Calibri" w:eastAsia="Calibri" w:hAnsi="Calibri" w:cs="Calibri"/>
          <w:color w:val="000000"/>
          <w:sz w:val="24"/>
          <w:szCs w:val="24"/>
          <w:u w:val="single"/>
        </w:rPr>
      </w:pPr>
      <w:r>
        <w:rPr>
          <w:rFonts w:ascii="Calibri" w:eastAsia="Calibri" w:hAnsi="Calibri" w:cs="Calibri"/>
          <w:b/>
          <w:color w:val="000000"/>
          <w:sz w:val="24"/>
          <w:szCs w:val="24"/>
        </w:rPr>
        <w:t>2 – 5 October 2023</w:t>
      </w:r>
      <w:r>
        <w:rPr>
          <w:rFonts w:ascii="Calibri" w:eastAsia="Calibri" w:hAnsi="Calibri" w:cs="Calibri"/>
          <w:color w:val="000000"/>
          <w:sz w:val="24"/>
          <w:szCs w:val="24"/>
        </w:rPr>
        <w:br/>
        <w:t>Kirkenes, Norway</w:t>
      </w:r>
      <w:r>
        <w:rPr>
          <w:rFonts w:ascii="Calibri" w:eastAsia="Calibri" w:hAnsi="Calibri" w:cs="Calibri"/>
          <w:color w:val="000000"/>
          <w:sz w:val="24"/>
          <w:szCs w:val="24"/>
        </w:rPr>
        <w:br/>
      </w:r>
      <w:r>
        <w:rPr>
          <w:rFonts w:ascii="Calibri" w:eastAsia="Calibri" w:hAnsi="Calibri" w:cs="Calibri"/>
          <w:color w:val="000000"/>
          <w:sz w:val="24"/>
          <w:szCs w:val="24"/>
        </w:rPr>
        <w:br/>
      </w:r>
      <w:r w:rsidR="00721918">
        <w:rPr>
          <w:rFonts w:ascii="Calibri" w:eastAsia="Calibri" w:hAnsi="Calibri" w:cs="Calibri"/>
          <w:sz w:val="24"/>
          <w:szCs w:val="24"/>
          <w:u w:val="single"/>
        </w:rPr>
        <w:t>Provisional Agenda</w:t>
      </w:r>
    </w:p>
    <w:tbl>
      <w:tblPr>
        <w:tblStyle w:val="afb"/>
        <w:tblW w:w="9016" w:type="dxa"/>
        <w:tblInd w:w="-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96"/>
        <w:gridCol w:w="7320"/>
      </w:tblGrid>
      <w:tr w:rsidR="0005515E" w14:paraId="6976770E" w14:textId="77777777" w:rsidTr="4583A1B9">
        <w:tc>
          <w:tcPr>
            <w:tcW w:w="1696" w:type="dxa"/>
          </w:tcPr>
          <w:p w14:paraId="00000004" w14:textId="77777777" w:rsidR="0005515E" w:rsidRDefault="00613A59">
            <w:pPr>
              <w:pStyle w:val="Normal0"/>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Time</w:t>
            </w:r>
          </w:p>
        </w:tc>
        <w:tc>
          <w:tcPr>
            <w:tcW w:w="7320" w:type="dxa"/>
          </w:tcPr>
          <w:p w14:paraId="00000005" w14:textId="77777777" w:rsidR="0005515E" w:rsidRDefault="00613A59">
            <w:pPr>
              <w:pStyle w:val="Normal0"/>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Agenda item</w:t>
            </w:r>
          </w:p>
        </w:tc>
      </w:tr>
      <w:tr w:rsidR="0005515E" w14:paraId="4CB0888F" w14:textId="77777777" w:rsidTr="4583A1B9">
        <w:trPr>
          <w:trHeight w:val="435"/>
        </w:trPr>
        <w:tc>
          <w:tcPr>
            <w:tcW w:w="9016" w:type="dxa"/>
            <w:gridSpan w:val="2"/>
            <w:shd w:val="clear" w:color="auto" w:fill="E7E6E6"/>
          </w:tcPr>
          <w:p w14:paraId="00000006" w14:textId="77777777" w:rsidR="0005515E" w:rsidRDefault="0005515E">
            <w:pPr>
              <w:pStyle w:val="Normal0"/>
              <w:pBdr>
                <w:top w:val="nil"/>
                <w:left w:val="nil"/>
                <w:bottom w:val="nil"/>
                <w:right w:val="nil"/>
                <w:between w:val="nil"/>
              </w:pBdr>
              <w:jc w:val="center"/>
              <w:rPr>
                <w:rFonts w:ascii="Calibri" w:eastAsia="Calibri" w:hAnsi="Calibri" w:cs="Calibri"/>
                <w:color w:val="000000"/>
                <w:sz w:val="24"/>
                <w:szCs w:val="24"/>
              </w:rPr>
            </w:pPr>
          </w:p>
          <w:p w14:paraId="00000007" w14:textId="77777777" w:rsidR="0005515E" w:rsidRDefault="00613A59">
            <w:pPr>
              <w:pStyle w:val="Normal0"/>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color w:val="000000"/>
                <w:sz w:val="24"/>
                <w:szCs w:val="24"/>
              </w:rPr>
              <w:t>Arrival date (01/10/2023)</w:t>
            </w:r>
          </w:p>
          <w:p w14:paraId="00000008" w14:textId="77777777" w:rsidR="0005515E" w:rsidRDefault="00613A59">
            <w:pPr>
              <w:pStyle w:val="Normal0"/>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color w:val="000000"/>
                <w:sz w:val="24"/>
                <w:szCs w:val="24"/>
              </w:rPr>
              <w:t>Participants arrive in Kirkenes, Norway</w:t>
            </w:r>
          </w:p>
          <w:p w14:paraId="00000009" w14:textId="77777777" w:rsidR="0005515E" w:rsidRDefault="0005515E">
            <w:pPr>
              <w:pStyle w:val="Normal0"/>
              <w:pBdr>
                <w:top w:val="nil"/>
                <w:left w:val="nil"/>
                <w:bottom w:val="nil"/>
                <w:right w:val="nil"/>
                <w:between w:val="nil"/>
              </w:pBdr>
              <w:jc w:val="center"/>
              <w:rPr>
                <w:rFonts w:ascii="Calibri" w:eastAsia="Calibri" w:hAnsi="Calibri" w:cs="Calibri"/>
                <w:color w:val="000000"/>
                <w:sz w:val="24"/>
                <w:szCs w:val="24"/>
              </w:rPr>
            </w:pPr>
          </w:p>
        </w:tc>
      </w:tr>
      <w:tr w:rsidR="0005515E" w14:paraId="37B71296" w14:textId="77777777" w:rsidTr="4583A1B9">
        <w:trPr>
          <w:trHeight w:val="1374"/>
        </w:trPr>
        <w:tc>
          <w:tcPr>
            <w:tcW w:w="1696" w:type="dxa"/>
            <w:shd w:val="clear" w:color="auto" w:fill="CFE2F3"/>
          </w:tcPr>
          <w:p w14:paraId="0000000B" w14:textId="77777777" w:rsidR="0005515E" w:rsidRDefault="00613A59">
            <w:pPr>
              <w:pStyle w:val="Normal0"/>
              <w:pBdr>
                <w:top w:val="nil"/>
                <w:left w:val="nil"/>
                <w:bottom w:val="nil"/>
                <w:right w:val="nil"/>
                <w:between w:val="nil"/>
              </w:pBdr>
              <w:rPr>
                <w:rFonts w:ascii="Calibri" w:eastAsia="Calibri" w:hAnsi="Calibri" w:cs="Calibri"/>
                <w:color w:val="000000"/>
                <w:sz w:val="26"/>
                <w:szCs w:val="26"/>
              </w:rPr>
            </w:pPr>
            <w:r>
              <w:rPr>
                <w:rFonts w:ascii="Calibri" w:eastAsia="Calibri" w:hAnsi="Calibri" w:cs="Calibri"/>
                <w:color w:val="000000"/>
                <w:sz w:val="26"/>
                <w:szCs w:val="26"/>
              </w:rPr>
              <w:t>October 2</w:t>
            </w:r>
          </w:p>
        </w:tc>
        <w:tc>
          <w:tcPr>
            <w:tcW w:w="7320" w:type="dxa"/>
            <w:shd w:val="clear" w:color="auto" w:fill="CFE2F3"/>
          </w:tcPr>
          <w:p w14:paraId="0000000C" w14:textId="77777777" w:rsidR="0005515E" w:rsidRDefault="00613A59">
            <w:pPr>
              <w:pStyle w:val="Normal0"/>
              <w:pBdr>
                <w:top w:val="nil"/>
                <w:left w:val="nil"/>
                <w:bottom w:val="nil"/>
                <w:right w:val="nil"/>
                <w:between w:val="nil"/>
              </w:pBdr>
              <w:rPr>
                <w:rFonts w:ascii="Calibri" w:eastAsia="Calibri" w:hAnsi="Calibri" w:cs="Calibri"/>
                <w:b/>
                <w:sz w:val="26"/>
                <w:szCs w:val="26"/>
              </w:rPr>
            </w:pPr>
            <w:r>
              <w:rPr>
                <w:rFonts w:ascii="Calibri" w:eastAsia="Calibri" w:hAnsi="Calibri" w:cs="Calibri"/>
                <w:b/>
                <w:sz w:val="26"/>
                <w:szCs w:val="26"/>
              </w:rPr>
              <w:t>DAY 1</w:t>
            </w:r>
          </w:p>
          <w:p w14:paraId="0000000D" w14:textId="77777777" w:rsidR="0005515E" w:rsidRDefault="00613A59">
            <w:pPr>
              <w:pStyle w:val="Normal0"/>
              <w:pBdr>
                <w:top w:val="nil"/>
                <w:left w:val="nil"/>
                <w:bottom w:val="nil"/>
                <w:right w:val="nil"/>
                <w:between w:val="nil"/>
              </w:pBdr>
              <w:rPr>
                <w:rFonts w:ascii="Calibri" w:eastAsia="Calibri" w:hAnsi="Calibri" w:cs="Calibri"/>
                <w:b/>
                <w:color w:val="FF0000"/>
                <w:sz w:val="24"/>
                <w:szCs w:val="24"/>
              </w:rPr>
            </w:pPr>
            <w:r>
              <w:rPr>
                <w:rFonts w:ascii="Calibri" w:eastAsia="Calibri" w:hAnsi="Calibri" w:cs="Calibri"/>
                <w:b/>
                <w:color w:val="000000"/>
                <w:sz w:val="26"/>
                <w:szCs w:val="26"/>
              </w:rPr>
              <w:t xml:space="preserve">Knowledge holders’ coordination </w:t>
            </w:r>
          </w:p>
          <w:p w14:paraId="0000000E" w14:textId="77777777" w:rsidR="0005515E" w:rsidRDefault="00613A59">
            <w:pPr>
              <w:pStyle w:val="Norm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Facilitated by: Gunn-Britt </w:t>
            </w:r>
            <w:proofErr w:type="spellStart"/>
            <w:r>
              <w:rPr>
                <w:rFonts w:ascii="Calibri" w:eastAsia="Calibri" w:hAnsi="Calibri" w:cs="Calibri"/>
                <w:sz w:val="24"/>
                <w:szCs w:val="24"/>
              </w:rPr>
              <w:t>Retter</w:t>
            </w:r>
            <w:proofErr w:type="spellEnd"/>
          </w:p>
          <w:p w14:paraId="0000000F" w14:textId="77777777" w:rsidR="0005515E" w:rsidRDefault="0005515E">
            <w:pPr>
              <w:pStyle w:val="Normal0"/>
              <w:pBdr>
                <w:top w:val="nil"/>
                <w:left w:val="nil"/>
                <w:bottom w:val="nil"/>
                <w:right w:val="nil"/>
                <w:between w:val="nil"/>
              </w:pBdr>
              <w:rPr>
                <w:rFonts w:ascii="Calibri" w:eastAsia="Calibri" w:hAnsi="Calibri" w:cs="Calibri"/>
                <w:b/>
                <w:color w:val="FF0000"/>
              </w:rPr>
            </w:pPr>
          </w:p>
        </w:tc>
      </w:tr>
      <w:tr w:rsidR="0005515E" w14:paraId="2B53485C" w14:textId="77777777" w:rsidTr="4583A1B9">
        <w:tc>
          <w:tcPr>
            <w:tcW w:w="1696" w:type="dxa"/>
          </w:tcPr>
          <w:p w14:paraId="00000010" w14:textId="77777777" w:rsidR="0005515E" w:rsidRDefault="00613A59">
            <w:pPr>
              <w:pStyle w:val="Normal0"/>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8:00 – </w:t>
            </w:r>
            <w:r>
              <w:rPr>
                <w:rFonts w:ascii="Calibri" w:eastAsia="Calibri" w:hAnsi="Calibri" w:cs="Calibri"/>
                <w:b/>
                <w:sz w:val="24"/>
                <w:szCs w:val="24"/>
              </w:rPr>
              <w:t>10</w:t>
            </w:r>
            <w:r>
              <w:rPr>
                <w:rFonts w:ascii="Calibri" w:eastAsia="Calibri" w:hAnsi="Calibri" w:cs="Calibri"/>
                <w:b/>
                <w:color w:val="000000"/>
                <w:sz w:val="24"/>
                <w:szCs w:val="24"/>
              </w:rPr>
              <w:t>:</w:t>
            </w:r>
            <w:r>
              <w:rPr>
                <w:rFonts w:ascii="Calibri" w:eastAsia="Calibri" w:hAnsi="Calibri" w:cs="Calibri"/>
                <w:b/>
                <w:sz w:val="24"/>
                <w:szCs w:val="24"/>
              </w:rPr>
              <w:t>0</w:t>
            </w:r>
            <w:r>
              <w:rPr>
                <w:rFonts w:ascii="Calibri" w:eastAsia="Calibri" w:hAnsi="Calibri" w:cs="Calibri"/>
                <w:b/>
                <w:color w:val="000000"/>
                <w:sz w:val="24"/>
                <w:szCs w:val="24"/>
              </w:rPr>
              <w:t>0</w:t>
            </w:r>
          </w:p>
        </w:tc>
        <w:tc>
          <w:tcPr>
            <w:tcW w:w="7320" w:type="dxa"/>
          </w:tcPr>
          <w:p w14:paraId="00000011" w14:textId="77777777" w:rsidR="0005515E" w:rsidRDefault="00613A59">
            <w:pPr>
              <w:pStyle w:val="Norm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Registration and badge collection</w:t>
            </w:r>
            <w:r>
              <w:br/>
            </w:r>
          </w:p>
        </w:tc>
      </w:tr>
      <w:tr w:rsidR="0005515E" w14:paraId="17F2986C" w14:textId="77777777" w:rsidTr="4583A1B9">
        <w:tc>
          <w:tcPr>
            <w:tcW w:w="1696" w:type="dxa"/>
          </w:tcPr>
          <w:p w14:paraId="00000012" w14:textId="77777777" w:rsidR="0005515E" w:rsidRDefault="00613A59">
            <w:pPr>
              <w:pStyle w:val="Normal0"/>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10:00 – 12:00</w:t>
            </w:r>
          </w:p>
          <w:p w14:paraId="00000013" w14:textId="77777777" w:rsidR="0005515E" w:rsidRDefault="0005515E">
            <w:pPr>
              <w:pStyle w:val="Normal0"/>
              <w:pBdr>
                <w:top w:val="nil"/>
                <w:left w:val="nil"/>
                <w:bottom w:val="nil"/>
                <w:right w:val="nil"/>
                <w:between w:val="nil"/>
              </w:pBdr>
              <w:rPr>
                <w:rFonts w:ascii="Calibri" w:eastAsia="Calibri" w:hAnsi="Calibri" w:cs="Calibri"/>
                <w:b/>
                <w:sz w:val="24"/>
                <w:szCs w:val="24"/>
              </w:rPr>
            </w:pPr>
          </w:p>
          <w:p w14:paraId="00000014" w14:textId="77777777" w:rsidR="0005515E" w:rsidRDefault="0005515E">
            <w:pPr>
              <w:pStyle w:val="Normal0"/>
              <w:pBdr>
                <w:top w:val="nil"/>
                <w:left w:val="nil"/>
                <w:bottom w:val="nil"/>
                <w:right w:val="nil"/>
                <w:between w:val="nil"/>
              </w:pBdr>
              <w:rPr>
                <w:rFonts w:ascii="Calibri" w:eastAsia="Calibri" w:hAnsi="Calibri" w:cs="Calibri"/>
                <w:b/>
                <w:sz w:val="24"/>
                <w:szCs w:val="24"/>
              </w:rPr>
            </w:pPr>
          </w:p>
          <w:p w14:paraId="00000015" w14:textId="77777777" w:rsidR="0005515E" w:rsidRDefault="0005515E">
            <w:pPr>
              <w:pStyle w:val="Normal0"/>
              <w:pBdr>
                <w:top w:val="nil"/>
                <w:left w:val="nil"/>
                <w:bottom w:val="nil"/>
                <w:right w:val="nil"/>
                <w:between w:val="nil"/>
              </w:pBdr>
              <w:rPr>
                <w:rFonts w:ascii="Calibri" w:eastAsia="Calibri" w:hAnsi="Calibri" w:cs="Calibri"/>
                <w:b/>
                <w:sz w:val="24"/>
                <w:szCs w:val="24"/>
              </w:rPr>
            </w:pPr>
          </w:p>
          <w:p w14:paraId="00000016" w14:textId="77777777" w:rsidR="0005515E" w:rsidRDefault="0005515E">
            <w:pPr>
              <w:pStyle w:val="Normal0"/>
              <w:pBdr>
                <w:top w:val="nil"/>
                <w:left w:val="nil"/>
                <w:bottom w:val="nil"/>
                <w:right w:val="nil"/>
                <w:between w:val="nil"/>
              </w:pBdr>
              <w:rPr>
                <w:rFonts w:ascii="Calibri" w:eastAsia="Calibri" w:hAnsi="Calibri" w:cs="Calibri"/>
                <w:b/>
                <w:sz w:val="24"/>
                <w:szCs w:val="24"/>
              </w:rPr>
            </w:pPr>
          </w:p>
        </w:tc>
        <w:tc>
          <w:tcPr>
            <w:tcW w:w="7320" w:type="dxa"/>
          </w:tcPr>
          <w:p w14:paraId="00000017" w14:textId="77777777" w:rsidR="0005515E" w:rsidRDefault="00613A59">
            <w:pPr>
              <w:pStyle w:val="Normal0"/>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Knowledge holders’ coordination</w:t>
            </w:r>
          </w:p>
          <w:p w14:paraId="00000018" w14:textId="77777777" w:rsidR="0005515E" w:rsidRDefault="0005515E">
            <w:pPr>
              <w:pStyle w:val="Normal0"/>
              <w:pBdr>
                <w:top w:val="nil"/>
                <w:left w:val="nil"/>
                <w:bottom w:val="nil"/>
                <w:right w:val="nil"/>
                <w:between w:val="nil"/>
              </w:pBdr>
              <w:rPr>
                <w:rFonts w:ascii="Calibri" w:eastAsia="Calibri" w:hAnsi="Calibri" w:cs="Calibri"/>
                <w:color w:val="FF0000"/>
                <w:sz w:val="24"/>
                <w:szCs w:val="24"/>
              </w:rPr>
            </w:pPr>
          </w:p>
          <w:p w14:paraId="00000019" w14:textId="77777777" w:rsidR="0005515E" w:rsidRDefault="00613A59">
            <w:pPr>
              <w:pStyle w:val="Normal0"/>
              <w:pBdr>
                <w:top w:val="nil"/>
                <w:left w:val="nil"/>
                <w:bottom w:val="nil"/>
                <w:right w:val="nil"/>
                <w:between w:val="nil"/>
              </w:pBdr>
              <w:rPr>
                <w:rFonts w:ascii="Calibri" w:eastAsia="Calibri" w:hAnsi="Calibri" w:cs="Calibri"/>
                <w:i/>
                <w:sz w:val="24"/>
                <w:szCs w:val="24"/>
              </w:rPr>
            </w:pPr>
            <w:r>
              <w:rPr>
                <w:rFonts w:ascii="Calibri" w:eastAsia="Calibri" w:hAnsi="Calibri" w:cs="Calibri"/>
                <w:i/>
                <w:sz w:val="24"/>
                <w:szCs w:val="24"/>
              </w:rPr>
              <w:t>Housekeeping</w:t>
            </w:r>
          </w:p>
          <w:p w14:paraId="0000001A" w14:textId="77777777" w:rsidR="0005515E" w:rsidRDefault="0005515E">
            <w:pPr>
              <w:pStyle w:val="Normal0"/>
              <w:pBdr>
                <w:top w:val="nil"/>
                <w:left w:val="nil"/>
                <w:bottom w:val="nil"/>
                <w:right w:val="nil"/>
                <w:between w:val="nil"/>
              </w:pBdr>
              <w:rPr>
                <w:rFonts w:ascii="Calibri" w:eastAsia="Calibri" w:hAnsi="Calibri" w:cs="Calibri"/>
                <w:i/>
                <w:sz w:val="24"/>
                <w:szCs w:val="24"/>
              </w:rPr>
            </w:pPr>
          </w:p>
          <w:p w14:paraId="0000001B" w14:textId="19D16513" w:rsidR="0005515E" w:rsidRDefault="28ACC3EA" w:rsidP="4583A1B9">
            <w:pPr>
              <w:pStyle w:val="Normal0"/>
              <w:pBdr>
                <w:top w:val="nil"/>
                <w:left w:val="nil"/>
                <w:bottom w:val="nil"/>
                <w:right w:val="nil"/>
                <w:between w:val="nil"/>
              </w:pBdr>
              <w:rPr>
                <w:rFonts w:ascii="Calibri" w:eastAsia="Calibri" w:hAnsi="Calibri" w:cs="Calibri"/>
                <w:sz w:val="24"/>
                <w:szCs w:val="24"/>
              </w:rPr>
            </w:pPr>
            <w:r w:rsidRPr="4583A1B9">
              <w:rPr>
                <w:rFonts w:ascii="Calibri" w:eastAsia="Calibri" w:hAnsi="Calibri" w:cs="Calibri"/>
                <w:i/>
                <w:iCs/>
                <w:color w:val="000000" w:themeColor="text1"/>
                <w:sz w:val="24"/>
                <w:szCs w:val="24"/>
              </w:rPr>
              <w:t>Indigenous invocati</w:t>
            </w:r>
            <w:r w:rsidRPr="4583A1B9">
              <w:rPr>
                <w:rFonts w:ascii="Calibri" w:eastAsia="Calibri" w:hAnsi="Calibri" w:cs="Calibri"/>
                <w:i/>
                <w:iCs/>
                <w:sz w:val="24"/>
                <w:szCs w:val="24"/>
              </w:rPr>
              <w:t>on</w:t>
            </w:r>
            <w:r w:rsidR="4F5AD8EA" w:rsidRPr="4583A1B9">
              <w:rPr>
                <w:rFonts w:ascii="Calibri" w:eastAsia="Calibri" w:hAnsi="Calibri" w:cs="Calibri"/>
                <w:i/>
                <w:iCs/>
                <w:sz w:val="24"/>
                <w:szCs w:val="24"/>
              </w:rPr>
              <w:t xml:space="preserve"> (Elin </w:t>
            </w:r>
            <w:proofErr w:type="spellStart"/>
            <w:r w:rsidR="4F5AD8EA" w:rsidRPr="4583A1B9">
              <w:rPr>
                <w:rFonts w:ascii="Calibri" w:eastAsia="Calibri" w:hAnsi="Calibri" w:cs="Calibri"/>
                <w:i/>
                <w:iCs/>
                <w:sz w:val="24"/>
                <w:szCs w:val="24"/>
              </w:rPr>
              <w:t>Magga</w:t>
            </w:r>
            <w:proofErr w:type="spellEnd"/>
            <w:r w:rsidR="4F5AD8EA" w:rsidRPr="4583A1B9">
              <w:rPr>
                <w:rFonts w:ascii="Calibri" w:eastAsia="Calibri" w:hAnsi="Calibri" w:cs="Calibri"/>
                <w:i/>
                <w:iCs/>
                <w:sz w:val="24"/>
                <w:szCs w:val="24"/>
              </w:rPr>
              <w:t xml:space="preserve">) </w:t>
            </w:r>
          </w:p>
          <w:p w14:paraId="0000001C" w14:textId="77777777" w:rsidR="0005515E" w:rsidRDefault="00613A59">
            <w:pPr>
              <w:pStyle w:val="Normal0"/>
              <w:pBdr>
                <w:top w:val="nil"/>
                <w:left w:val="nil"/>
                <w:bottom w:val="nil"/>
                <w:right w:val="nil"/>
                <w:between w:val="nil"/>
              </w:pBdr>
              <w:rPr>
                <w:rFonts w:ascii="Calibri" w:eastAsia="Calibri" w:hAnsi="Calibri" w:cs="Calibri"/>
                <w:color w:val="FF0000"/>
                <w:sz w:val="24"/>
                <w:szCs w:val="24"/>
              </w:rPr>
            </w:pPr>
            <w:r>
              <w:br/>
            </w:r>
            <w:r>
              <w:rPr>
                <w:rFonts w:ascii="Calibri" w:eastAsia="Calibri" w:hAnsi="Calibri" w:cs="Calibri"/>
                <w:i/>
                <w:sz w:val="24"/>
                <w:szCs w:val="24"/>
              </w:rPr>
              <w:t>Honouring of Canada’s National Day for Truth and Reconciliation</w:t>
            </w:r>
            <w:r>
              <w:rPr>
                <w:rFonts w:ascii="Calibri" w:eastAsia="Calibri" w:hAnsi="Calibri" w:cs="Calibri"/>
                <w:sz w:val="24"/>
                <w:szCs w:val="24"/>
              </w:rPr>
              <w:t xml:space="preserve"> </w:t>
            </w:r>
            <w:r>
              <w:rPr>
                <w:rFonts w:ascii="Calibri" w:eastAsia="Calibri" w:hAnsi="Calibri" w:cs="Calibri"/>
                <w:color w:val="000000"/>
                <w:sz w:val="24"/>
                <w:szCs w:val="24"/>
              </w:rPr>
              <w:t>(</w:t>
            </w:r>
            <w:proofErr w:type="spellStart"/>
            <w:r>
              <w:rPr>
                <w:rFonts w:ascii="Calibri" w:eastAsia="Calibri" w:hAnsi="Calibri" w:cs="Calibri"/>
                <w:i/>
                <w:color w:val="000000"/>
                <w:sz w:val="24"/>
                <w:szCs w:val="24"/>
              </w:rPr>
              <w:t>Piita</w:t>
            </w:r>
            <w:proofErr w:type="spellEnd"/>
            <w:r>
              <w:rPr>
                <w:rFonts w:ascii="Calibri" w:eastAsia="Calibri" w:hAnsi="Calibri" w:cs="Calibri"/>
                <w:i/>
                <w:color w:val="000000"/>
                <w:sz w:val="24"/>
                <w:szCs w:val="24"/>
              </w:rPr>
              <w:t xml:space="preserve"> </w:t>
            </w:r>
            <w:proofErr w:type="spellStart"/>
            <w:r>
              <w:rPr>
                <w:rFonts w:ascii="Calibri" w:eastAsia="Calibri" w:hAnsi="Calibri" w:cs="Calibri"/>
                <w:i/>
                <w:color w:val="000000"/>
                <w:sz w:val="24"/>
                <w:szCs w:val="24"/>
              </w:rPr>
              <w:t>Irniq</w:t>
            </w:r>
            <w:proofErr w:type="spellEnd"/>
            <w:r>
              <w:rPr>
                <w:rFonts w:ascii="Calibri" w:eastAsia="Calibri" w:hAnsi="Calibri" w:cs="Calibri"/>
                <w:color w:val="000000"/>
                <w:sz w:val="24"/>
                <w:szCs w:val="24"/>
              </w:rPr>
              <w:t>)</w:t>
            </w:r>
          </w:p>
          <w:p w14:paraId="0000001D" w14:textId="77777777" w:rsidR="0005515E" w:rsidRDefault="0005515E">
            <w:pPr>
              <w:pStyle w:val="Normal0"/>
              <w:pBdr>
                <w:top w:val="nil"/>
                <w:left w:val="nil"/>
                <w:bottom w:val="nil"/>
                <w:right w:val="nil"/>
                <w:between w:val="nil"/>
              </w:pBdr>
              <w:rPr>
                <w:rFonts w:ascii="Calibri" w:eastAsia="Calibri" w:hAnsi="Calibri" w:cs="Calibri"/>
                <w:i/>
                <w:color w:val="FF0000"/>
                <w:sz w:val="24"/>
                <w:szCs w:val="24"/>
              </w:rPr>
            </w:pPr>
          </w:p>
          <w:p w14:paraId="0000001E" w14:textId="77777777" w:rsidR="0005515E" w:rsidRDefault="00613A59">
            <w:pPr>
              <w:pStyle w:val="Normal0"/>
              <w:pBdr>
                <w:top w:val="nil"/>
                <w:left w:val="nil"/>
                <w:bottom w:val="nil"/>
                <w:right w:val="nil"/>
                <w:between w:val="nil"/>
              </w:pBdr>
              <w:rPr>
                <w:rFonts w:ascii="Calibri" w:eastAsia="Calibri" w:hAnsi="Calibri" w:cs="Calibri"/>
                <w:i/>
                <w:color w:val="000000"/>
                <w:sz w:val="24"/>
                <w:szCs w:val="24"/>
              </w:rPr>
            </w:pPr>
            <w:r>
              <w:rPr>
                <w:rFonts w:ascii="Calibri" w:eastAsia="Calibri" w:hAnsi="Calibri" w:cs="Calibri"/>
                <w:i/>
                <w:sz w:val="24"/>
                <w:szCs w:val="24"/>
              </w:rPr>
              <w:t xml:space="preserve">Welcome from </w:t>
            </w:r>
            <w:proofErr w:type="spellStart"/>
            <w:r>
              <w:rPr>
                <w:rFonts w:ascii="Calibri" w:eastAsia="Calibri" w:hAnsi="Calibri" w:cs="Calibri"/>
                <w:i/>
                <w:sz w:val="24"/>
                <w:szCs w:val="24"/>
              </w:rPr>
              <w:t>Silje</w:t>
            </w:r>
            <w:proofErr w:type="spellEnd"/>
            <w:r>
              <w:rPr>
                <w:rFonts w:ascii="Calibri" w:eastAsia="Calibri" w:hAnsi="Calibri" w:cs="Calibri"/>
                <w:i/>
                <w:sz w:val="24"/>
                <w:szCs w:val="24"/>
              </w:rPr>
              <w:t xml:space="preserve"> </w:t>
            </w:r>
            <w:proofErr w:type="spellStart"/>
            <w:r>
              <w:rPr>
                <w:rFonts w:ascii="Calibri" w:eastAsia="Calibri" w:hAnsi="Calibri" w:cs="Calibri"/>
                <w:i/>
                <w:sz w:val="24"/>
                <w:szCs w:val="24"/>
              </w:rPr>
              <w:t>Karine</w:t>
            </w:r>
            <w:proofErr w:type="spellEnd"/>
            <w:r>
              <w:rPr>
                <w:rFonts w:ascii="Calibri" w:eastAsia="Calibri" w:hAnsi="Calibri" w:cs="Calibri"/>
                <w:i/>
                <w:sz w:val="24"/>
                <w:szCs w:val="24"/>
              </w:rPr>
              <w:t xml:space="preserve"> </w:t>
            </w:r>
            <w:proofErr w:type="spellStart"/>
            <w:r>
              <w:rPr>
                <w:rFonts w:ascii="Calibri" w:eastAsia="Calibri" w:hAnsi="Calibri" w:cs="Calibri"/>
                <w:i/>
                <w:sz w:val="24"/>
                <w:szCs w:val="24"/>
              </w:rPr>
              <w:t>Muotka</w:t>
            </w:r>
            <w:proofErr w:type="spellEnd"/>
            <w:r>
              <w:rPr>
                <w:rFonts w:ascii="Calibri" w:eastAsia="Calibri" w:hAnsi="Calibri" w:cs="Calibri"/>
                <w:sz w:val="24"/>
                <w:szCs w:val="24"/>
              </w:rPr>
              <w:t>, president of Sámi Parliament in Norway</w:t>
            </w:r>
          </w:p>
          <w:p w14:paraId="0000001F" w14:textId="77777777" w:rsidR="0005515E" w:rsidRDefault="0005515E">
            <w:pPr>
              <w:pStyle w:val="Normal0"/>
              <w:pBdr>
                <w:top w:val="nil"/>
                <w:left w:val="nil"/>
                <w:bottom w:val="nil"/>
                <w:right w:val="nil"/>
                <w:between w:val="nil"/>
              </w:pBdr>
            </w:pPr>
          </w:p>
          <w:p w14:paraId="00000020" w14:textId="77777777" w:rsidR="0005515E" w:rsidRDefault="00613A59">
            <w:pPr>
              <w:pStyle w:val="Normal0"/>
              <w:pBdr>
                <w:top w:val="nil"/>
                <w:left w:val="nil"/>
                <w:bottom w:val="nil"/>
                <w:right w:val="nil"/>
                <w:between w:val="nil"/>
              </w:pBdr>
              <w:spacing w:line="259" w:lineRule="auto"/>
              <w:rPr>
                <w:rFonts w:ascii="Calibri" w:eastAsia="Calibri" w:hAnsi="Calibri" w:cs="Calibri"/>
                <w:i/>
                <w:color w:val="000000"/>
                <w:sz w:val="24"/>
                <w:szCs w:val="24"/>
              </w:rPr>
            </w:pPr>
            <w:r>
              <w:rPr>
                <w:rFonts w:ascii="Calibri" w:eastAsia="Calibri" w:hAnsi="Calibri" w:cs="Calibri"/>
                <w:i/>
                <w:color w:val="000000"/>
                <w:sz w:val="24"/>
                <w:szCs w:val="24"/>
              </w:rPr>
              <w:t xml:space="preserve">Heads of Delegation Introductions </w:t>
            </w:r>
            <w:r>
              <w:br/>
            </w:r>
          </w:p>
          <w:p w14:paraId="00000021" w14:textId="77777777" w:rsidR="0005515E" w:rsidRDefault="00613A59">
            <w:pPr>
              <w:pStyle w:val="Norm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i/>
                <w:color w:val="000000"/>
                <w:sz w:val="24"/>
                <w:szCs w:val="24"/>
              </w:rPr>
              <w:t>Scene-setting introductions</w:t>
            </w:r>
            <w:r>
              <w:rPr>
                <w:rFonts w:ascii="Calibri" w:eastAsia="Calibri" w:hAnsi="Calibri" w:cs="Calibri"/>
                <w:color w:val="000000"/>
                <w:sz w:val="24"/>
                <w:szCs w:val="24"/>
              </w:rPr>
              <w:t xml:space="preserve"> </w:t>
            </w:r>
          </w:p>
          <w:p w14:paraId="00000022" w14:textId="77777777" w:rsidR="0005515E" w:rsidRDefault="00613A59">
            <w:pPr>
              <w:pStyle w:val="Normal0"/>
              <w:numPr>
                <w:ilvl w:val="0"/>
                <w:numId w:val="17"/>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Background of the LCIPP and Arctic Council Joint Regional Gathering (</w:t>
            </w:r>
            <w:r>
              <w:rPr>
                <w:rFonts w:ascii="Calibri" w:eastAsia="Calibri" w:hAnsi="Calibri" w:cs="Calibri"/>
                <w:i/>
                <w:sz w:val="24"/>
                <w:szCs w:val="24"/>
              </w:rPr>
              <w:t xml:space="preserve">Gunn-Britt </w:t>
            </w:r>
            <w:proofErr w:type="spellStart"/>
            <w:r>
              <w:rPr>
                <w:rFonts w:ascii="Calibri" w:eastAsia="Calibri" w:hAnsi="Calibri" w:cs="Calibri"/>
                <w:i/>
                <w:sz w:val="24"/>
                <w:szCs w:val="24"/>
              </w:rPr>
              <w:t>Retter</w:t>
            </w:r>
            <w:proofErr w:type="spellEnd"/>
            <w:r>
              <w:rPr>
                <w:rFonts w:ascii="Calibri" w:eastAsia="Calibri" w:hAnsi="Calibri" w:cs="Calibri"/>
                <w:sz w:val="24"/>
                <w:szCs w:val="24"/>
              </w:rPr>
              <w:t>, LCIPP FWG Co-chair)</w:t>
            </w:r>
          </w:p>
          <w:p w14:paraId="00000023" w14:textId="77777777" w:rsidR="0005515E" w:rsidRDefault="0005515E">
            <w:pPr>
              <w:pStyle w:val="Normal0"/>
              <w:pBdr>
                <w:top w:val="nil"/>
                <w:left w:val="nil"/>
                <w:bottom w:val="nil"/>
                <w:right w:val="nil"/>
                <w:between w:val="nil"/>
              </w:pBdr>
              <w:ind w:left="720"/>
              <w:rPr>
                <w:rFonts w:ascii="Calibri" w:eastAsia="Calibri" w:hAnsi="Calibri" w:cs="Calibri"/>
                <w:sz w:val="24"/>
                <w:szCs w:val="24"/>
              </w:rPr>
            </w:pPr>
          </w:p>
          <w:p w14:paraId="00000024" w14:textId="77777777" w:rsidR="0005515E" w:rsidRDefault="00613A59">
            <w:pPr>
              <w:pStyle w:val="Normal0"/>
              <w:numPr>
                <w:ilvl w:val="0"/>
                <w:numId w:val="17"/>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Equitable and Ethical Engagement of Indigenous Peoples (</w:t>
            </w:r>
            <w:r>
              <w:rPr>
                <w:rFonts w:ascii="Calibri" w:eastAsia="Calibri" w:hAnsi="Calibri" w:cs="Calibri"/>
                <w:i/>
                <w:sz w:val="24"/>
                <w:szCs w:val="24"/>
              </w:rPr>
              <w:t xml:space="preserve">Sara </w:t>
            </w:r>
            <w:proofErr w:type="spellStart"/>
            <w:r>
              <w:rPr>
                <w:rFonts w:ascii="Calibri" w:eastAsia="Calibri" w:hAnsi="Calibri" w:cs="Calibri"/>
                <w:i/>
                <w:sz w:val="24"/>
                <w:szCs w:val="24"/>
              </w:rPr>
              <w:t>Olsvig</w:t>
            </w:r>
            <w:proofErr w:type="spellEnd"/>
            <w:r>
              <w:rPr>
                <w:rFonts w:ascii="Calibri" w:eastAsia="Calibri" w:hAnsi="Calibri" w:cs="Calibri"/>
                <w:sz w:val="24"/>
                <w:szCs w:val="24"/>
              </w:rPr>
              <w:t>, Chair Inuit Circumpolar Council)</w:t>
            </w:r>
          </w:p>
          <w:p w14:paraId="00000025" w14:textId="77777777" w:rsidR="0005515E" w:rsidRDefault="00613A59">
            <w:pPr>
              <w:pStyle w:val="Normal0"/>
              <w:numPr>
                <w:ilvl w:val="0"/>
                <w:numId w:val="17"/>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ICC Definition of Indigenous Knowledge, Co-Production of Knowledge</w:t>
            </w:r>
            <w:r>
              <w:rPr>
                <w:rFonts w:ascii="Calibri" w:eastAsia="Calibri" w:hAnsi="Calibri" w:cs="Calibri"/>
                <w:i/>
                <w:sz w:val="24"/>
                <w:szCs w:val="24"/>
              </w:rPr>
              <w:t xml:space="preserve"> </w:t>
            </w:r>
            <w:r>
              <w:rPr>
                <w:rFonts w:ascii="Calibri" w:eastAsia="Calibri" w:hAnsi="Calibri" w:cs="Calibri"/>
                <w:sz w:val="24"/>
                <w:szCs w:val="24"/>
              </w:rPr>
              <w:t>(</w:t>
            </w:r>
            <w:r>
              <w:rPr>
                <w:rFonts w:ascii="Calibri" w:eastAsia="Calibri" w:hAnsi="Calibri" w:cs="Calibri"/>
                <w:i/>
                <w:sz w:val="24"/>
                <w:szCs w:val="24"/>
              </w:rPr>
              <w:t xml:space="preserve">Lisa </w:t>
            </w:r>
            <w:proofErr w:type="spellStart"/>
            <w:r>
              <w:rPr>
                <w:rFonts w:ascii="Calibri" w:eastAsia="Calibri" w:hAnsi="Calibri" w:cs="Calibri"/>
                <w:i/>
                <w:sz w:val="24"/>
                <w:szCs w:val="24"/>
              </w:rPr>
              <w:t>Koperqualuk</w:t>
            </w:r>
            <w:proofErr w:type="spellEnd"/>
            <w:r>
              <w:rPr>
                <w:rFonts w:ascii="Calibri" w:eastAsia="Calibri" w:hAnsi="Calibri" w:cs="Calibri"/>
                <w:sz w:val="24"/>
                <w:szCs w:val="24"/>
              </w:rPr>
              <w:t>, Inuit Circumpolar Council Vice-Chair)</w:t>
            </w:r>
          </w:p>
          <w:p w14:paraId="00000026" w14:textId="77777777" w:rsidR="0005515E" w:rsidRDefault="0005515E">
            <w:pPr>
              <w:pStyle w:val="Normal0"/>
              <w:pBdr>
                <w:top w:val="nil"/>
                <w:left w:val="nil"/>
                <w:bottom w:val="nil"/>
                <w:right w:val="nil"/>
                <w:between w:val="nil"/>
              </w:pBdr>
              <w:rPr>
                <w:rFonts w:ascii="Calibri" w:eastAsia="Calibri" w:hAnsi="Calibri" w:cs="Calibri"/>
                <w:color w:val="000000"/>
                <w:sz w:val="24"/>
                <w:szCs w:val="24"/>
              </w:rPr>
            </w:pPr>
          </w:p>
        </w:tc>
      </w:tr>
      <w:tr w:rsidR="0005515E" w14:paraId="1C6376EE" w14:textId="77777777" w:rsidTr="4583A1B9">
        <w:tc>
          <w:tcPr>
            <w:tcW w:w="1696" w:type="dxa"/>
            <w:shd w:val="clear" w:color="auto" w:fill="E7E6E6"/>
          </w:tcPr>
          <w:p w14:paraId="00000027" w14:textId="77777777" w:rsidR="0005515E" w:rsidRDefault="00613A59">
            <w:pPr>
              <w:pStyle w:val="Normal0"/>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12:00 – 13:00 </w:t>
            </w:r>
          </w:p>
        </w:tc>
        <w:tc>
          <w:tcPr>
            <w:tcW w:w="7320" w:type="dxa"/>
            <w:shd w:val="clear" w:color="auto" w:fill="E7E6E6"/>
          </w:tcPr>
          <w:p w14:paraId="00000028" w14:textId="77777777" w:rsidR="0005515E" w:rsidRDefault="00613A59">
            <w:pPr>
              <w:pStyle w:val="Norm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Lunch</w:t>
            </w:r>
          </w:p>
        </w:tc>
      </w:tr>
      <w:tr w:rsidR="0005515E" w14:paraId="04A9D158" w14:textId="77777777" w:rsidTr="4583A1B9">
        <w:tc>
          <w:tcPr>
            <w:tcW w:w="1696" w:type="dxa"/>
          </w:tcPr>
          <w:p w14:paraId="00000029" w14:textId="77777777" w:rsidR="0005515E" w:rsidRDefault="00613A59">
            <w:pPr>
              <w:pStyle w:val="Normal0"/>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13:00 – 17:00</w:t>
            </w:r>
          </w:p>
          <w:p w14:paraId="0000002A" w14:textId="77777777" w:rsidR="0005515E" w:rsidRDefault="0005515E">
            <w:pPr>
              <w:pStyle w:val="Normal0"/>
              <w:pBdr>
                <w:top w:val="nil"/>
                <w:left w:val="nil"/>
                <w:bottom w:val="nil"/>
                <w:right w:val="nil"/>
                <w:between w:val="nil"/>
              </w:pBdr>
              <w:rPr>
                <w:rFonts w:ascii="Calibri" w:eastAsia="Calibri" w:hAnsi="Calibri" w:cs="Calibri"/>
                <w:b/>
                <w:color w:val="000000"/>
                <w:sz w:val="24"/>
                <w:szCs w:val="24"/>
              </w:rPr>
            </w:pPr>
          </w:p>
          <w:p w14:paraId="0000002B" w14:textId="77777777" w:rsidR="0005515E" w:rsidRDefault="00613A59">
            <w:pPr>
              <w:pStyle w:val="Normal0"/>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13:00-13:20</w:t>
            </w:r>
          </w:p>
          <w:p w14:paraId="0000002C" w14:textId="77777777" w:rsidR="0005515E" w:rsidRDefault="0005515E">
            <w:pPr>
              <w:pStyle w:val="Normal0"/>
              <w:pBdr>
                <w:top w:val="nil"/>
                <w:left w:val="nil"/>
                <w:bottom w:val="nil"/>
                <w:right w:val="nil"/>
                <w:between w:val="nil"/>
              </w:pBdr>
              <w:rPr>
                <w:rFonts w:ascii="Calibri" w:eastAsia="Calibri" w:hAnsi="Calibri" w:cs="Calibri"/>
                <w:b/>
                <w:color w:val="000000"/>
                <w:sz w:val="24"/>
                <w:szCs w:val="24"/>
              </w:rPr>
            </w:pPr>
          </w:p>
          <w:p w14:paraId="0000002D" w14:textId="77777777" w:rsidR="0005515E" w:rsidRDefault="0005515E">
            <w:pPr>
              <w:pStyle w:val="Normal0"/>
              <w:pBdr>
                <w:top w:val="nil"/>
                <w:left w:val="nil"/>
                <w:bottom w:val="nil"/>
                <w:right w:val="nil"/>
                <w:between w:val="nil"/>
              </w:pBdr>
              <w:rPr>
                <w:rFonts w:ascii="Calibri" w:eastAsia="Calibri" w:hAnsi="Calibri" w:cs="Calibri"/>
                <w:b/>
                <w:color w:val="000000"/>
                <w:sz w:val="24"/>
                <w:szCs w:val="24"/>
              </w:rPr>
            </w:pPr>
          </w:p>
          <w:p w14:paraId="0000002E" w14:textId="77777777" w:rsidR="0005515E" w:rsidRDefault="00613A59">
            <w:pPr>
              <w:pStyle w:val="Normal0"/>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13:20 - 13:50</w:t>
            </w:r>
          </w:p>
        </w:tc>
        <w:tc>
          <w:tcPr>
            <w:tcW w:w="7320" w:type="dxa"/>
          </w:tcPr>
          <w:p w14:paraId="0000002F" w14:textId="77777777" w:rsidR="0005515E" w:rsidRDefault="00613A59">
            <w:pPr>
              <w:pStyle w:val="Normal0"/>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lastRenderedPageBreak/>
              <w:t>Knowledge holders’ coordination continues</w:t>
            </w:r>
            <w:r>
              <w:rPr>
                <w:rFonts w:ascii="Calibri" w:eastAsia="Calibri" w:hAnsi="Calibri" w:cs="Calibri"/>
                <w:b/>
                <w:sz w:val="24"/>
                <w:szCs w:val="24"/>
              </w:rPr>
              <w:t>…</w:t>
            </w:r>
          </w:p>
          <w:p w14:paraId="00000031" w14:textId="11078EA8" w:rsidR="0005515E" w:rsidRDefault="0005515E" w:rsidP="4583A1B9">
            <w:pPr>
              <w:pStyle w:val="Normal0"/>
              <w:pBdr>
                <w:top w:val="nil"/>
                <w:left w:val="nil"/>
                <w:bottom w:val="nil"/>
                <w:right w:val="nil"/>
                <w:between w:val="nil"/>
              </w:pBdr>
              <w:rPr>
                <w:rFonts w:ascii="Calibri" w:eastAsia="Calibri" w:hAnsi="Calibri" w:cs="Calibri"/>
                <w:color w:val="000000"/>
                <w:sz w:val="24"/>
                <w:szCs w:val="24"/>
              </w:rPr>
            </w:pPr>
            <w:r>
              <w:br/>
            </w:r>
            <w:r w:rsidR="00613A59" w:rsidRPr="4583A1B9">
              <w:rPr>
                <w:rFonts w:ascii="Calibri" w:eastAsia="Calibri" w:hAnsi="Calibri" w:cs="Calibri"/>
                <w:i/>
                <w:iCs/>
                <w:color w:val="000000" w:themeColor="text1"/>
                <w:sz w:val="24"/>
                <w:szCs w:val="24"/>
              </w:rPr>
              <w:t>Arctic Council working groups</w:t>
            </w:r>
          </w:p>
          <w:p w14:paraId="76DA3A1B" w14:textId="7D590C31" w:rsidR="4583A1B9" w:rsidRDefault="4583A1B9" w:rsidP="4583A1B9">
            <w:pPr>
              <w:pStyle w:val="Normal0"/>
              <w:pBdr>
                <w:top w:val="nil"/>
                <w:left w:val="nil"/>
                <w:bottom w:val="nil"/>
                <w:right w:val="nil"/>
                <w:between w:val="nil"/>
              </w:pBdr>
              <w:rPr>
                <w:rFonts w:ascii="Calibri" w:eastAsia="Calibri" w:hAnsi="Calibri" w:cs="Calibri"/>
                <w:i/>
                <w:iCs/>
                <w:color w:val="000000" w:themeColor="text1"/>
                <w:sz w:val="24"/>
                <w:szCs w:val="24"/>
              </w:rPr>
            </w:pPr>
          </w:p>
          <w:p w14:paraId="69CC3E3E" w14:textId="2B3E3E51" w:rsidR="4583A1B9" w:rsidRDefault="4583A1B9" w:rsidP="4583A1B9">
            <w:pPr>
              <w:pStyle w:val="Normal0"/>
              <w:pBdr>
                <w:top w:val="nil"/>
                <w:left w:val="nil"/>
                <w:bottom w:val="nil"/>
                <w:right w:val="nil"/>
                <w:between w:val="nil"/>
              </w:pBdr>
              <w:rPr>
                <w:rFonts w:ascii="Calibri" w:eastAsia="Calibri" w:hAnsi="Calibri" w:cs="Calibri"/>
                <w:i/>
                <w:iCs/>
                <w:color w:val="000000" w:themeColor="text1"/>
                <w:sz w:val="24"/>
                <w:szCs w:val="24"/>
              </w:rPr>
            </w:pPr>
          </w:p>
          <w:p w14:paraId="00000032" w14:textId="77777777" w:rsidR="0005515E" w:rsidRDefault="00613A59">
            <w:pPr>
              <w:pStyle w:val="Normal0"/>
              <w:pBdr>
                <w:top w:val="nil"/>
                <w:left w:val="nil"/>
                <w:bottom w:val="nil"/>
                <w:right w:val="nil"/>
                <w:between w:val="nil"/>
              </w:pBdr>
              <w:rPr>
                <w:rFonts w:ascii="Calibri" w:eastAsia="Calibri" w:hAnsi="Calibri" w:cs="Calibri"/>
                <w:i/>
                <w:sz w:val="24"/>
                <w:szCs w:val="24"/>
              </w:rPr>
            </w:pPr>
            <w:r>
              <w:rPr>
                <w:rFonts w:ascii="Calibri" w:eastAsia="Calibri" w:hAnsi="Calibri" w:cs="Calibri"/>
                <w:i/>
                <w:sz w:val="24"/>
                <w:szCs w:val="24"/>
              </w:rPr>
              <w:t xml:space="preserve"> Scene-setting dialogue</w:t>
            </w:r>
          </w:p>
          <w:p w14:paraId="196F91BB" w14:textId="0E3276BB" w:rsidR="28ACC3EA" w:rsidRDefault="28ACC3EA" w:rsidP="04A723B1">
            <w:pPr>
              <w:pStyle w:val="Normal0"/>
              <w:pBdr>
                <w:top w:val="nil"/>
                <w:left w:val="nil"/>
                <w:bottom w:val="nil"/>
                <w:right w:val="nil"/>
                <w:between w:val="nil"/>
              </w:pBdr>
              <w:rPr>
                <w:rFonts w:ascii="Calibri" w:eastAsia="Calibri" w:hAnsi="Calibri" w:cs="Calibri"/>
                <w:i/>
                <w:iCs/>
                <w:sz w:val="24"/>
                <w:szCs w:val="24"/>
              </w:rPr>
            </w:pPr>
            <w:proofErr w:type="spellStart"/>
            <w:r w:rsidRPr="04A723B1">
              <w:rPr>
                <w:rFonts w:ascii="Calibri" w:eastAsia="Calibri" w:hAnsi="Calibri" w:cs="Calibri"/>
                <w:i/>
                <w:iCs/>
                <w:sz w:val="24"/>
                <w:szCs w:val="24"/>
              </w:rPr>
              <w:t>Silje</w:t>
            </w:r>
            <w:proofErr w:type="spellEnd"/>
            <w:r w:rsidRPr="04A723B1">
              <w:rPr>
                <w:rFonts w:ascii="Calibri" w:eastAsia="Calibri" w:hAnsi="Calibri" w:cs="Calibri"/>
                <w:i/>
                <w:iCs/>
                <w:sz w:val="24"/>
                <w:szCs w:val="24"/>
              </w:rPr>
              <w:t xml:space="preserve"> </w:t>
            </w:r>
            <w:proofErr w:type="spellStart"/>
            <w:r w:rsidRPr="04A723B1">
              <w:rPr>
                <w:rFonts w:ascii="Calibri" w:eastAsia="Calibri" w:hAnsi="Calibri" w:cs="Calibri"/>
                <w:i/>
                <w:iCs/>
                <w:sz w:val="24"/>
                <w:szCs w:val="24"/>
              </w:rPr>
              <w:t>Karine</w:t>
            </w:r>
            <w:proofErr w:type="spellEnd"/>
            <w:r w:rsidRPr="04A723B1">
              <w:rPr>
                <w:rFonts w:ascii="Calibri" w:eastAsia="Calibri" w:hAnsi="Calibri" w:cs="Calibri"/>
                <w:i/>
                <w:iCs/>
                <w:sz w:val="24"/>
                <w:szCs w:val="24"/>
              </w:rPr>
              <w:t xml:space="preserve"> </w:t>
            </w:r>
            <w:proofErr w:type="spellStart"/>
            <w:r w:rsidRPr="04A723B1">
              <w:rPr>
                <w:rFonts w:ascii="Calibri" w:eastAsia="Calibri" w:hAnsi="Calibri" w:cs="Calibri"/>
                <w:i/>
                <w:iCs/>
                <w:sz w:val="24"/>
                <w:szCs w:val="24"/>
              </w:rPr>
              <w:t>Muotka</w:t>
            </w:r>
            <w:proofErr w:type="spellEnd"/>
            <w:r w:rsidR="69633BE6" w:rsidRPr="04A723B1">
              <w:rPr>
                <w:rFonts w:ascii="Calibri" w:eastAsia="Calibri" w:hAnsi="Calibri" w:cs="Calibri"/>
                <w:i/>
                <w:iCs/>
                <w:sz w:val="24"/>
                <w:szCs w:val="24"/>
              </w:rPr>
              <w:t xml:space="preserve"> </w:t>
            </w:r>
          </w:p>
          <w:p w14:paraId="1942BBAE" w14:textId="28AF4194" w:rsidR="28ACC3EA" w:rsidRDefault="28ACC3EA" w:rsidP="04A723B1">
            <w:pPr>
              <w:pStyle w:val="Normal0"/>
              <w:pBdr>
                <w:top w:val="nil"/>
                <w:left w:val="nil"/>
                <w:bottom w:val="nil"/>
                <w:right w:val="nil"/>
                <w:between w:val="nil"/>
              </w:pBdr>
              <w:rPr>
                <w:rFonts w:ascii="Calibri" w:eastAsia="Calibri" w:hAnsi="Calibri" w:cs="Calibri"/>
                <w:i/>
                <w:iCs/>
                <w:sz w:val="24"/>
                <w:szCs w:val="24"/>
              </w:rPr>
            </w:pPr>
            <w:r w:rsidRPr="04A723B1">
              <w:rPr>
                <w:rFonts w:ascii="Calibri" w:eastAsia="Calibri" w:hAnsi="Calibri" w:cs="Calibri"/>
                <w:i/>
                <w:iCs/>
                <w:sz w:val="24"/>
                <w:szCs w:val="24"/>
              </w:rPr>
              <w:t>Edward Alexander</w:t>
            </w:r>
          </w:p>
          <w:p w14:paraId="18899CE5" w14:textId="4F31D722" w:rsidR="04A723B1" w:rsidRDefault="04A723B1" w:rsidP="04A723B1">
            <w:pPr>
              <w:pStyle w:val="Normal0"/>
              <w:spacing w:line="276" w:lineRule="auto"/>
              <w:rPr>
                <w:rFonts w:ascii="Calibri" w:eastAsia="Calibri" w:hAnsi="Calibri" w:cs="Calibri"/>
                <w:i/>
                <w:iCs/>
                <w:sz w:val="24"/>
                <w:szCs w:val="24"/>
              </w:rPr>
            </w:pPr>
          </w:p>
          <w:p w14:paraId="00000034" w14:textId="77777777" w:rsidR="0005515E" w:rsidRDefault="0005515E">
            <w:pPr>
              <w:pStyle w:val="Normal0"/>
              <w:pBdr>
                <w:top w:val="nil"/>
                <w:left w:val="nil"/>
                <w:bottom w:val="nil"/>
                <w:right w:val="nil"/>
                <w:between w:val="nil"/>
              </w:pBdr>
              <w:rPr>
                <w:rFonts w:ascii="Calibri" w:eastAsia="Calibri" w:hAnsi="Calibri" w:cs="Calibri"/>
                <w:color w:val="000000"/>
                <w:sz w:val="24"/>
                <w:szCs w:val="24"/>
              </w:rPr>
            </w:pPr>
          </w:p>
        </w:tc>
      </w:tr>
      <w:tr w:rsidR="0005515E" w14:paraId="3CDAB0D8" w14:textId="77777777" w:rsidTr="4583A1B9">
        <w:tc>
          <w:tcPr>
            <w:tcW w:w="1696" w:type="dxa"/>
          </w:tcPr>
          <w:p w14:paraId="00000035" w14:textId="77777777" w:rsidR="0005515E" w:rsidRDefault="00613A59">
            <w:pPr>
              <w:pStyle w:val="Normal0"/>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lastRenderedPageBreak/>
              <w:t>14:00 - 17:00</w:t>
            </w:r>
          </w:p>
          <w:p w14:paraId="00000036" w14:textId="77777777" w:rsidR="0005515E" w:rsidRDefault="00613A59">
            <w:pPr>
              <w:pStyle w:val="Norm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w:t>
            </w:r>
            <w:proofErr w:type="gramStart"/>
            <w:r>
              <w:rPr>
                <w:rFonts w:ascii="Calibri" w:eastAsia="Calibri" w:hAnsi="Calibri" w:cs="Calibri"/>
                <w:b/>
                <w:sz w:val="24"/>
                <w:szCs w:val="24"/>
              </w:rPr>
              <w:t>coffee</w:t>
            </w:r>
            <w:proofErr w:type="gramEnd"/>
            <w:r>
              <w:rPr>
                <w:rFonts w:ascii="Calibri" w:eastAsia="Calibri" w:hAnsi="Calibri" w:cs="Calibri"/>
                <w:b/>
                <w:sz w:val="24"/>
                <w:szCs w:val="24"/>
              </w:rPr>
              <w:t xml:space="preserve"> break as needed)</w:t>
            </w:r>
          </w:p>
        </w:tc>
        <w:tc>
          <w:tcPr>
            <w:tcW w:w="7320" w:type="dxa"/>
          </w:tcPr>
          <w:p w14:paraId="00000037" w14:textId="77777777" w:rsidR="0005515E" w:rsidRDefault="00613A59">
            <w:pPr>
              <w:pStyle w:val="Normal0"/>
              <w:pBdr>
                <w:top w:val="nil"/>
                <w:left w:val="nil"/>
                <w:bottom w:val="nil"/>
                <w:right w:val="nil"/>
                <w:between w:val="nil"/>
              </w:pBdr>
              <w:spacing w:after="160" w:line="259" w:lineRule="auto"/>
              <w:rPr>
                <w:rFonts w:ascii="Calibri" w:eastAsia="Calibri" w:hAnsi="Calibri" w:cs="Calibri"/>
                <w:b/>
                <w:color w:val="000000"/>
                <w:sz w:val="24"/>
                <w:szCs w:val="24"/>
              </w:rPr>
            </w:pPr>
            <w:r>
              <w:rPr>
                <w:rFonts w:ascii="Calibri" w:eastAsia="Calibri" w:hAnsi="Calibri" w:cs="Calibri"/>
                <w:b/>
                <w:color w:val="000000"/>
                <w:sz w:val="24"/>
                <w:szCs w:val="24"/>
              </w:rPr>
              <w:t>Parallel sessions</w:t>
            </w:r>
            <w:r>
              <w:br/>
            </w:r>
            <w:r>
              <w:br/>
            </w:r>
            <w:r>
              <w:rPr>
                <w:rFonts w:ascii="Calibri" w:eastAsia="Calibri" w:hAnsi="Calibri" w:cs="Calibri"/>
                <w:i/>
                <w:color w:val="000000"/>
                <w:sz w:val="24"/>
                <w:szCs w:val="24"/>
              </w:rPr>
              <w:t xml:space="preserve">1. </w:t>
            </w:r>
            <w:r>
              <w:rPr>
                <w:rFonts w:ascii="Calibri" w:eastAsia="Calibri" w:hAnsi="Calibri" w:cs="Calibri"/>
                <w:color w:val="000000"/>
                <w:u w:val="single"/>
              </w:rPr>
              <w:t>AMAP-CAFF</w:t>
            </w:r>
            <w:r>
              <w:rPr>
                <w:rFonts w:ascii="Calibri" w:eastAsia="Calibri" w:hAnsi="Calibri" w:cs="Calibri"/>
                <w:color w:val="000000"/>
              </w:rPr>
              <w:t xml:space="preserve">: Paths forward for Arctic ecosystems and communities: Climate-induced risks, adaptation, and mitigation - experiences and approaches of Indigenous Peoples in the Arctic region.  </w:t>
            </w:r>
          </w:p>
          <w:p w14:paraId="00000038" w14:textId="77777777" w:rsidR="0005515E" w:rsidRDefault="0005515E">
            <w:pPr>
              <w:pStyle w:val="Normal0"/>
              <w:pBdr>
                <w:top w:val="nil"/>
                <w:left w:val="nil"/>
                <w:bottom w:val="nil"/>
                <w:right w:val="nil"/>
                <w:between w:val="nil"/>
              </w:pBdr>
              <w:rPr>
                <w:rFonts w:ascii="Calibri" w:eastAsia="Calibri" w:hAnsi="Calibri" w:cs="Calibri"/>
                <w:color w:val="000000"/>
              </w:rPr>
            </w:pPr>
          </w:p>
          <w:p w14:paraId="00000039" w14:textId="77777777" w:rsidR="0005515E" w:rsidRDefault="00613A59">
            <w:pPr>
              <w:pStyle w:val="Normal0"/>
              <w:pBdr>
                <w:top w:val="nil"/>
                <w:left w:val="nil"/>
                <w:bottom w:val="nil"/>
                <w:right w:val="nil"/>
                <w:between w:val="nil"/>
              </w:pBdr>
              <w:rPr>
                <w:rFonts w:ascii="Calibri" w:eastAsia="Calibri" w:hAnsi="Calibri" w:cs="Calibri"/>
                <w:color w:val="2F5496"/>
              </w:rPr>
            </w:pPr>
            <w:r>
              <w:rPr>
                <w:rFonts w:ascii="Calibri" w:eastAsia="Calibri" w:hAnsi="Calibri" w:cs="Calibri"/>
                <w:color w:val="000000"/>
              </w:rPr>
              <w:t xml:space="preserve">Assessing the impacts of climate change on Arctic ecosystems, Indigenous </w:t>
            </w:r>
            <w:proofErr w:type="gramStart"/>
            <w:r>
              <w:rPr>
                <w:rFonts w:ascii="Calibri" w:eastAsia="Calibri" w:hAnsi="Calibri" w:cs="Calibri"/>
                <w:color w:val="000000"/>
              </w:rPr>
              <w:t>Peoples</w:t>
            </w:r>
            <w:proofErr w:type="gramEnd"/>
            <w:r>
              <w:rPr>
                <w:rFonts w:ascii="Calibri" w:eastAsia="Calibri" w:hAnsi="Calibri" w:cs="Calibri"/>
                <w:color w:val="000000"/>
              </w:rPr>
              <w:t xml:space="preserve"> and local communities.</w:t>
            </w:r>
            <w:r>
              <w:rPr>
                <w:rFonts w:ascii="Calibri" w:eastAsia="Calibri" w:hAnsi="Calibri" w:cs="Calibri"/>
                <w:color w:val="FF0000"/>
                <w:sz w:val="24"/>
                <w:szCs w:val="24"/>
              </w:rPr>
              <w:t xml:space="preserve"> </w:t>
            </w:r>
            <w:r>
              <w:br/>
            </w:r>
            <w:r>
              <w:br/>
            </w:r>
            <w:r>
              <w:rPr>
                <w:rFonts w:ascii="Calibri" w:eastAsia="Calibri" w:hAnsi="Calibri" w:cs="Calibri"/>
                <w:color w:val="000000"/>
              </w:rPr>
              <w:t>This knowledge-sharing session will focus on identifying the unique climate change impacts faced by specific Arctic ecosystems and Arctic Indigenous Peoples and local communities.</w:t>
            </w:r>
          </w:p>
          <w:p w14:paraId="0000003A" w14:textId="77777777" w:rsidR="0005515E" w:rsidRDefault="00613A59">
            <w:pPr>
              <w:pStyle w:val="Normal0"/>
              <w:pBdr>
                <w:top w:val="nil"/>
                <w:left w:val="nil"/>
                <w:bottom w:val="nil"/>
                <w:right w:val="nil"/>
                <w:between w:val="nil"/>
              </w:pBdr>
              <w:rPr>
                <w:rFonts w:ascii="Calibri" w:eastAsia="Calibri" w:hAnsi="Calibri" w:cs="Calibri"/>
                <w:color w:val="2F5496"/>
              </w:rPr>
            </w:pPr>
            <w:r>
              <w:br/>
            </w:r>
            <w:r>
              <w:rPr>
                <w:rFonts w:ascii="Calibri" w:eastAsia="Calibri" w:hAnsi="Calibri" w:cs="Calibri"/>
                <w:color w:val="000000"/>
                <w:u w:val="single"/>
              </w:rPr>
              <w:t>2. AMAP - Building long-term resilience - advancing and deepening understanding of the societal implications associated with climate-related changes.</w:t>
            </w:r>
            <w:r>
              <w:br/>
            </w:r>
          </w:p>
          <w:p w14:paraId="0000003B" w14:textId="77777777" w:rsidR="0005515E" w:rsidRDefault="00613A59">
            <w:pPr>
              <w:pStyle w:val="Norm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This knowledge-sharing session will focus on understanding of the societal implications associated with climate-related changes, including impacts on livelihoods and economy, ecosystem services, health, safety, wellbeing, and more.</w:t>
            </w:r>
          </w:p>
          <w:p w14:paraId="0000003C" w14:textId="77777777" w:rsidR="0005515E" w:rsidRDefault="0005515E">
            <w:pPr>
              <w:pStyle w:val="Normal0"/>
              <w:pBdr>
                <w:top w:val="nil"/>
                <w:left w:val="nil"/>
                <w:bottom w:val="nil"/>
                <w:right w:val="nil"/>
                <w:between w:val="nil"/>
              </w:pBdr>
              <w:rPr>
                <w:rFonts w:ascii="Calibri" w:eastAsia="Calibri" w:hAnsi="Calibri" w:cs="Calibri"/>
                <w:b/>
                <w:color w:val="000000"/>
                <w:sz w:val="24"/>
                <w:szCs w:val="24"/>
              </w:rPr>
            </w:pPr>
          </w:p>
          <w:p w14:paraId="0000003D" w14:textId="77777777" w:rsidR="0005515E" w:rsidRDefault="00613A59">
            <w:pPr>
              <w:pStyle w:val="Normal0"/>
              <w:pBdr>
                <w:top w:val="nil"/>
                <w:left w:val="nil"/>
                <w:bottom w:val="nil"/>
                <w:right w:val="nil"/>
                <w:between w:val="nil"/>
              </w:pBdr>
              <w:jc w:val="both"/>
              <w:rPr>
                <w:rFonts w:ascii="Calibri" w:eastAsia="Calibri" w:hAnsi="Calibri" w:cs="Calibri"/>
                <w:color w:val="FF0000"/>
                <w:sz w:val="24"/>
                <w:szCs w:val="24"/>
              </w:rPr>
            </w:pPr>
            <w:r>
              <w:rPr>
                <w:rFonts w:ascii="Calibri" w:eastAsia="Calibri" w:hAnsi="Calibri" w:cs="Calibri"/>
                <w:color w:val="000000"/>
                <w:u w:val="single"/>
              </w:rPr>
              <w:t>3. CAFF – PAME:</w:t>
            </w:r>
            <w:r>
              <w:rPr>
                <w:rFonts w:ascii="Calibri" w:eastAsia="Calibri" w:hAnsi="Calibri" w:cs="Calibri"/>
                <w:color w:val="000000"/>
              </w:rPr>
              <w:t xml:space="preserve"> Marine </w:t>
            </w:r>
            <w:r>
              <w:rPr>
                <w:rFonts w:ascii="Calibri" w:eastAsia="Calibri" w:hAnsi="Calibri" w:cs="Calibri"/>
              </w:rPr>
              <w:t>c</w:t>
            </w:r>
            <w:r>
              <w:rPr>
                <w:rFonts w:ascii="Calibri" w:eastAsia="Calibri" w:hAnsi="Calibri" w:cs="Calibri"/>
                <w:color w:val="000000"/>
              </w:rPr>
              <w:t xml:space="preserve">onnectivity and </w:t>
            </w:r>
            <w:r>
              <w:rPr>
                <w:rFonts w:ascii="Calibri" w:eastAsia="Calibri" w:hAnsi="Calibri" w:cs="Calibri"/>
              </w:rPr>
              <w:t>i</w:t>
            </w:r>
            <w:r>
              <w:rPr>
                <w:rFonts w:ascii="Calibri" w:eastAsia="Calibri" w:hAnsi="Calibri" w:cs="Calibri"/>
                <w:color w:val="000000"/>
              </w:rPr>
              <w:t xml:space="preserve">nvasive </w:t>
            </w:r>
            <w:r>
              <w:rPr>
                <w:rFonts w:ascii="Calibri" w:eastAsia="Calibri" w:hAnsi="Calibri" w:cs="Calibri"/>
              </w:rPr>
              <w:t>al</w:t>
            </w:r>
            <w:r>
              <w:rPr>
                <w:rFonts w:ascii="Calibri" w:eastAsia="Calibri" w:hAnsi="Calibri" w:cs="Calibri"/>
                <w:color w:val="000000"/>
              </w:rPr>
              <w:t xml:space="preserve">ien </w:t>
            </w:r>
            <w:r>
              <w:rPr>
                <w:rFonts w:ascii="Calibri" w:eastAsia="Calibri" w:hAnsi="Calibri" w:cs="Calibri"/>
              </w:rPr>
              <w:t>s</w:t>
            </w:r>
            <w:r>
              <w:rPr>
                <w:rFonts w:ascii="Calibri" w:eastAsia="Calibri" w:hAnsi="Calibri" w:cs="Calibri"/>
                <w:color w:val="000000"/>
              </w:rPr>
              <w:t>pecies, with a special focus on sal</w:t>
            </w:r>
            <w:r>
              <w:rPr>
                <w:rFonts w:ascii="Calibri" w:eastAsia="Calibri" w:hAnsi="Calibri" w:cs="Calibri"/>
              </w:rPr>
              <w:t>mon</w:t>
            </w:r>
          </w:p>
          <w:p w14:paraId="0000003E" w14:textId="77777777" w:rsidR="0005515E" w:rsidRDefault="0005515E">
            <w:pPr>
              <w:pStyle w:val="Normal0"/>
              <w:pBdr>
                <w:top w:val="nil"/>
                <w:left w:val="nil"/>
                <w:bottom w:val="nil"/>
                <w:right w:val="nil"/>
                <w:between w:val="nil"/>
              </w:pBdr>
              <w:rPr>
                <w:rFonts w:ascii="Calibri" w:eastAsia="Calibri" w:hAnsi="Calibri" w:cs="Calibri"/>
                <w:b/>
                <w:color w:val="000000"/>
                <w:sz w:val="24"/>
                <w:szCs w:val="24"/>
              </w:rPr>
            </w:pPr>
          </w:p>
        </w:tc>
      </w:tr>
      <w:tr w:rsidR="0005515E" w14:paraId="52C526EA" w14:textId="77777777" w:rsidTr="4583A1B9">
        <w:trPr>
          <w:trHeight w:val="352"/>
        </w:trPr>
        <w:tc>
          <w:tcPr>
            <w:tcW w:w="1696" w:type="dxa"/>
          </w:tcPr>
          <w:p w14:paraId="0000003F" w14:textId="77777777" w:rsidR="0005515E" w:rsidRDefault="00613A59">
            <w:pPr>
              <w:pStyle w:val="Normal0"/>
              <w:rPr>
                <w:rFonts w:ascii="Calibri" w:eastAsia="Calibri" w:hAnsi="Calibri" w:cs="Calibri"/>
                <w:b/>
                <w:color w:val="000000"/>
                <w:sz w:val="24"/>
                <w:szCs w:val="24"/>
              </w:rPr>
            </w:pPr>
            <w:r>
              <w:rPr>
                <w:rFonts w:ascii="Calibri" w:eastAsia="Calibri" w:hAnsi="Calibri" w:cs="Calibri"/>
                <w:b/>
                <w:sz w:val="24"/>
                <w:szCs w:val="24"/>
              </w:rPr>
              <w:t>17:00-17:10</w:t>
            </w:r>
          </w:p>
        </w:tc>
        <w:tc>
          <w:tcPr>
            <w:tcW w:w="7320" w:type="dxa"/>
          </w:tcPr>
          <w:p w14:paraId="00000040" w14:textId="77777777" w:rsidR="0005515E" w:rsidRDefault="00613A59">
            <w:pPr>
              <w:pStyle w:val="Normal0"/>
              <w:rPr>
                <w:rFonts w:ascii="Calibri" w:eastAsia="Calibri" w:hAnsi="Calibri" w:cs="Calibri"/>
                <w:b/>
                <w:color w:val="000000"/>
                <w:sz w:val="24"/>
                <w:szCs w:val="24"/>
              </w:rPr>
            </w:pPr>
            <w:r>
              <w:rPr>
                <w:rFonts w:ascii="Calibri" w:eastAsia="Calibri" w:hAnsi="Calibri" w:cs="Calibri"/>
                <w:sz w:val="24"/>
                <w:szCs w:val="24"/>
              </w:rPr>
              <w:t>Closing of the day</w:t>
            </w:r>
          </w:p>
        </w:tc>
      </w:tr>
      <w:tr w:rsidR="0005515E" w14:paraId="555596E9" w14:textId="77777777" w:rsidTr="4583A1B9">
        <w:tc>
          <w:tcPr>
            <w:tcW w:w="1696" w:type="dxa"/>
            <w:shd w:val="clear" w:color="auto" w:fill="E7E6E6"/>
          </w:tcPr>
          <w:p w14:paraId="00000041" w14:textId="77777777" w:rsidR="0005515E" w:rsidRDefault="00613A59">
            <w:pPr>
              <w:pStyle w:val="Normal0"/>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19:00</w:t>
            </w:r>
          </w:p>
        </w:tc>
        <w:tc>
          <w:tcPr>
            <w:tcW w:w="7320" w:type="dxa"/>
            <w:shd w:val="clear" w:color="auto" w:fill="E7E6E6"/>
          </w:tcPr>
          <w:p w14:paraId="00000042" w14:textId="77777777" w:rsidR="0005515E" w:rsidRDefault="00613A59">
            <w:pPr>
              <w:pStyle w:val="Normal0"/>
              <w:pBdr>
                <w:top w:val="nil"/>
                <w:left w:val="nil"/>
                <w:bottom w:val="nil"/>
                <w:right w:val="nil"/>
                <w:between w:val="nil"/>
              </w:pBdr>
              <w:spacing w:after="160" w:line="259" w:lineRule="auto"/>
              <w:rPr>
                <w:rFonts w:ascii="Calibri" w:eastAsia="Calibri" w:hAnsi="Calibri" w:cs="Calibri"/>
                <w:color w:val="000000"/>
                <w:sz w:val="24"/>
                <w:szCs w:val="24"/>
              </w:rPr>
            </w:pPr>
            <w:r>
              <w:rPr>
                <w:rFonts w:ascii="Calibri" w:eastAsia="Calibri" w:hAnsi="Calibri" w:cs="Calibri"/>
                <w:color w:val="000000"/>
                <w:sz w:val="24"/>
                <w:szCs w:val="24"/>
              </w:rPr>
              <w:t>Dinner</w:t>
            </w:r>
          </w:p>
        </w:tc>
      </w:tr>
    </w:tbl>
    <w:p w14:paraId="00000043" w14:textId="77777777" w:rsidR="0005515E" w:rsidRDefault="0005515E">
      <w:pPr>
        <w:pStyle w:val="Normal0"/>
        <w:pBdr>
          <w:top w:val="nil"/>
          <w:left w:val="nil"/>
          <w:bottom w:val="nil"/>
          <w:right w:val="nil"/>
          <w:between w:val="nil"/>
        </w:pBdr>
        <w:spacing w:after="160" w:line="259" w:lineRule="auto"/>
        <w:rPr>
          <w:rFonts w:ascii="Calibri" w:eastAsia="Calibri" w:hAnsi="Calibri" w:cs="Calibri"/>
          <w:sz w:val="24"/>
          <w:szCs w:val="24"/>
        </w:rPr>
      </w:pPr>
    </w:p>
    <w:p w14:paraId="5AA1FA75" w14:textId="04C12CBB" w:rsidR="04A723B1" w:rsidRDefault="04A723B1">
      <w:r>
        <w:br w:type="page"/>
      </w:r>
    </w:p>
    <w:p w14:paraId="00000044" w14:textId="77777777" w:rsidR="0005515E" w:rsidRDefault="0005515E">
      <w:pPr>
        <w:pStyle w:val="Normal0"/>
        <w:pBdr>
          <w:top w:val="nil"/>
          <w:left w:val="nil"/>
          <w:bottom w:val="nil"/>
          <w:right w:val="nil"/>
          <w:between w:val="nil"/>
        </w:pBdr>
        <w:spacing w:after="160" w:line="259" w:lineRule="auto"/>
        <w:rPr>
          <w:rFonts w:ascii="Calibri" w:eastAsia="Calibri" w:hAnsi="Calibri" w:cs="Calibri"/>
          <w:sz w:val="24"/>
          <w:szCs w:val="24"/>
        </w:rPr>
      </w:pPr>
    </w:p>
    <w:tbl>
      <w:tblPr>
        <w:tblW w:w="9016" w:type="dxa"/>
        <w:tblInd w:w="-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00" w:firstRow="0" w:lastRow="0" w:firstColumn="0" w:lastColumn="0" w:noHBand="0" w:noVBand="1"/>
      </w:tblPr>
      <w:tblGrid>
        <w:gridCol w:w="1696"/>
        <w:gridCol w:w="7320"/>
      </w:tblGrid>
      <w:tr w:rsidR="0005515E" w14:paraId="064858A9" w14:textId="77777777" w:rsidTr="4583A1B9">
        <w:tc>
          <w:tcPr>
            <w:tcW w:w="1696" w:type="dxa"/>
            <w:shd w:val="clear" w:color="auto" w:fill="CFE2F3"/>
          </w:tcPr>
          <w:p w14:paraId="00000045" w14:textId="77777777" w:rsidR="0005515E" w:rsidRDefault="00613A59">
            <w:pPr>
              <w:pStyle w:val="Normal0"/>
              <w:pBdr>
                <w:top w:val="nil"/>
                <w:left w:val="nil"/>
                <w:bottom w:val="nil"/>
                <w:right w:val="nil"/>
                <w:between w:val="nil"/>
              </w:pBdr>
              <w:rPr>
                <w:rFonts w:ascii="Calibri" w:eastAsia="Calibri" w:hAnsi="Calibri" w:cs="Calibri"/>
                <w:sz w:val="26"/>
                <w:szCs w:val="26"/>
              </w:rPr>
            </w:pPr>
            <w:r>
              <w:rPr>
                <w:rFonts w:ascii="Calibri" w:eastAsia="Calibri" w:hAnsi="Calibri" w:cs="Calibri"/>
                <w:color w:val="000000"/>
                <w:sz w:val="26"/>
                <w:szCs w:val="26"/>
              </w:rPr>
              <w:t>October 3</w:t>
            </w:r>
          </w:p>
        </w:tc>
        <w:tc>
          <w:tcPr>
            <w:tcW w:w="7320" w:type="dxa"/>
            <w:shd w:val="clear" w:color="auto" w:fill="CFE2F3"/>
          </w:tcPr>
          <w:p w14:paraId="00000046" w14:textId="77777777" w:rsidR="0005515E" w:rsidRDefault="00613A59">
            <w:pPr>
              <w:pStyle w:val="Normal0"/>
              <w:pBdr>
                <w:top w:val="nil"/>
                <w:left w:val="nil"/>
                <w:bottom w:val="nil"/>
                <w:right w:val="nil"/>
                <w:between w:val="nil"/>
              </w:pBdr>
              <w:rPr>
                <w:rFonts w:ascii="Calibri" w:eastAsia="Calibri" w:hAnsi="Calibri" w:cs="Calibri"/>
                <w:b/>
                <w:sz w:val="26"/>
                <w:szCs w:val="26"/>
              </w:rPr>
            </w:pPr>
            <w:r>
              <w:rPr>
                <w:rFonts w:ascii="Calibri" w:eastAsia="Calibri" w:hAnsi="Calibri" w:cs="Calibri"/>
                <w:b/>
                <w:sz w:val="26"/>
                <w:szCs w:val="26"/>
              </w:rPr>
              <w:t>TUESDAY</w:t>
            </w:r>
          </w:p>
          <w:p w14:paraId="00000047" w14:textId="77777777" w:rsidR="0005515E" w:rsidRDefault="00613A59">
            <w:pPr>
              <w:pStyle w:val="Normal0"/>
              <w:pBdr>
                <w:top w:val="nil"/>
                <w:left w:val="nil"/>
                <w:bottom w:val="nil"/>
                <w:right w:val="nil"/>
                <w:between w:val="nil"/>
              </w:pBdr>
              <w:rPr>
                <w:rFonts w:ascii="Calibri" w:eastAsia="Calibri" w:hAnsi="Calibri" w:cs="Calibri"/>
                <w:b/>
                <w:color w:val="000000"/>
                <w:sz w:val="26"/>
                <w:szCs w:val="26"/>
              </w:rPr>
            </w:pPr>
            <w:r>
              <w:rPr>
                <w:rFonts w:ascii="Calibri" w:eastAsia="Calibri" w:hAnsi="Calibri" w:cs="Calibri"/>
                <w:b/>
                <w:color w:val="000000"/>
                <w:sz w:val="26"/>
                <w:szCs w:val="26"/>
              </w:rPr>
              <w:t xml:space="preserve">Climate change in the Arctic: </w:t>
            </w:r>
            <w:r>
              <w:rPr>
                <w:rFonts w:ascii="Calibri" w:eastAsia="Calibri" w:hAnsi="Calibri" w:cs="Calibri"/>
                <w:b/>
                <w:sz w:val="26"/>
                <w:szCs w:val="26"/>
              </w:rPr>
              <w:t>A</w:t>
            </w:r>
            <w:r>
              <w:rPr>
                <w:rFonts w:ascii="Calibri" w:eastAsia="Calibri" w:hAnsi="Calibri" w:cs="Calibri"/>
                <w:b/>
                <w:color w:val="000000"/>
                <w:sz w:val="26"/>
                <w:szCs w:val="26"/>
              </w:rPr>
              <w:t>n overview of Arctic Indigenous Peoples’ activities and climate research</w:t>
            </w:r>
          </w:p>
          <w:p w14:paraId="00000048" w14:textId="77777777" w:rsidR="0005515E" w:rsidRDefault="00613A59">
            <w:pPr>
              <w:pStyle w:val="Norm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Facilitated by:  Gunn-Britt </w:t>
            </w:r>
            <w:proofErr w:type="spellStart"/>
            <w:r>
              <w:rPr>
                <w:rFonts w:ascii="Calibri" w:eastAsia="Calibri" w:hAnsi="Calibri" w:cs="Calibri"/>
                <w:sz w:val="24"/>
                <w:szCs w:val="24"/>
              </w:rPr>
              <w:t>Retter</w:t>
            </w:r>
            <w:proofErr w:type="spellEnd"/>
          </w:p>
          <w:p w14:paraId="00000049" w14:textId="77777777" w:rsidR="0005515E" w:rsidRDefault="0005515E">
            <w:pPr>
              <w:pStyle w:val="Normal0"/>
              <w:pBdr>
                <w:top w:val="nil"/>
                <w:left w:val="nil"/>
                <w:bottom w:val="nil"/>
                <w:right w:val="nil"/>
                <w:between w:val="nil"/>
              </w:pBdr>
              <w:rPr>
                <w:rFonts w:ascii="Calibri" w:eastAsia="Calibri" w:hAnsi="Calibri" w:cs="Calibri"/>
                <w:b/>
                <w:color w:val="FF0000"/>
                <w:sz w:val="24"/>
                <w:szCs w:val="24"/>
              </w:rPr>
            </w:pPr>
          </w:p>
        </w:tc>
      </w:tr>
      <w:tr w:rsidR="0005515E" w14:paraId="62AB2620" w14:textId="77777777" w:rsidTr="4583A1B9">
        <w:tc>
          <w:tcPr>
            <w:tcW w:w="1696" w:type="dxa"/>
            <w:shd w:val="clear" w:color="auto" w:fill="auto"/>
          </w:tcPr>
          <w:p w14:paraId="0000004A" w14:textId="77777777" w:rsidR="0005515E" w:rsidRDefault="00613A59">
            <w:pPr>
              <w:pStyle w:val="Normal0"/>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8:00 – 9:00</w:t>
            </w:r>
          </w:p>
        </w:tc>
        <w:tc>
          <w:tcPr>
            <w:tcW w:w="7320" w:type="dxa"/>
            <w:shd w:val="clear" w:color="auto" w:fill="auto"/>
          </w:tcPr>
          <w:p w14:paraId="0000004B" w14:textId="77777777" w:rsidR="0005515E" w:rsidRDefault="00613A59">
            <w:pPr>
              <w:pStyle w:val="Norm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Registration and badge collection </w:t>
            </w:r>
          </w:p>
        </w:tc>
      </w:tr>
      <w:tr w:rsidR="0005515E" w14:paraId="33436CA4" w14:textId="77777777" w:rsidTr="4583A1B9">
        <w:tc>
          <w:tcPr>
            <w:tcW w:w="1696" w:type="dxa"/>
            <w:shd w:val="clear" w:color="auto" w:fill="FFFFFF" w:themeFill="background1"/>
          </w:tcPr>
          <w:p w14:paraId="0000004C" w14:textId="77777777" w:rsidR="0005515E" w:rsidRDefault="00613A59">
            <w:pPr>
              <w:pStyle w:val="Normal0"/>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9:00 – 9:45</w:t>
            </w:r>
          </w:p>
        </w:tc>
        <w:tc>
          <w:tcPr>
            <w:tcW w:w="7320" w:type="dxa"/>
            <w:shd w:val="clear" w:color="auto" w:fill="FFFFFF" w:themeFill="background1"/>
          </w:tcPr>
          <w:p w14:paraId="0000004D" w14:textId="50DEFF57" w:rsidR="0005515E" w:rsidRDefault="28ACC3EA" w:rsidP="04A723B1">
            <w:pPr>
              <w:pStyle w:val="Normal0"/>
              <w:pBdr>
                <w:top w:val="nil"/>
                <w:left w:val="nil"/>
                <w:bottom w:val="nil"/>
                <w:right w:val="nil"/>
                <w:between w:val="nil"/>
              </w:pBdr>
            </w:pPr>
            <w:r w:rsidRPr="04A723B1">
              <w:rPr>
                <w:rFonts w:ascii="Calibri" w:eastAsia="Calibri" w:hAnsi="Calibri" w:cs="Calibri"/>
                <w:b/>
                <w:bCs/>
                <w:sz w:val="24"/>
                <w:szCs w:val="24"/>
              </w:rPr>
              <w:t>Welcome</w:t>
            </w:r>
            <w:r w:rsidR="6B56E647" w:rsidRPr="04A723B1">
              <w:rPr>
                <w:rFonts w:ascii="Calibri" w:eastAsia="Calibri" w:hAnsi="Calibri" w:cs="Calibri"/>
                <w:b/>
                <w:bCs/>
                <w:sz w:val="24"/>
                <w:szCs w:val="24"/>
              </w:rPr>
              <w:t xml:space="preserve"> </w:t>
            </w:r>
          </w:p>
          <w:p w14:paraId="0000004F" w14:textId="3560EFA9" w:rsidR="0005515E" w:rsidRDefault="28ACC3EA" w:rsidP="04A723B1">
            <w:pPr>
              <w:pStyle w:val="Normal0"/>
              <w:numPr>
                <w:ilvl w:val="0"/>
                <w:numId w:val="11"/>
              </w:numPr>
              <w:pBdr>
                <w:top w:val="nil"/>
                <w:left w:val="nil"/>
                <w:bottom w:val="nil"/>
                <w:right w:val="nil"/>
                <w:between w:val="nil"/>
              </w:pBdr>
              <w:rPr>
                <w:rFonts w:ascii="Calibri" w:eastAsia="Calibri" w:hAnsi="Calibri" w:cs="Calibri"/>
                <w:color w:val="000000"/>
                <w:sz w:val="24"/>
                <w:szCs w:val="24"/>
              </w:rPr>
            </w:pPr>
            <w:r w:rsidRPr="4583A1B9">
              <w:rPr>
                <w:rFonts w:ascii="Calibri" w:eastAsia="Calibri" w:hAnsi="Calibri" w:cs="Calibri"/>
                <w:i/>
                <w:iCs/>
                <w:color w:val="000000" w:themeColor="text1"/>
                <w:sz w:val="24"/>
                <w:szCs w:val="24"/>
              </w:rPr>
              <w:t>Housekeeping</w:t>
            </w:r>
          </w:p>
          <w:p w14:paraId="69192CA0" w14:textId="726FD74E" w:rsidR="4583A1B9" w:rsidRDefault="4583A1B9" w:rsidP="4583A1B9">
            <w:pPr>
              <w:pStyle w:val="Normal0"/>
              <w:pBdr>
                <w:top w:val="nil"/>
                <w:left w:val="nil"/>
                <w:bottom w:val="nil"/>
                <w:right w:val="nil"/>
                <w:between w:val="nil"/>
              </w:pBdr>
              <w:rPr>
                <w:rFonts w:ascii="Calibri" w:eastAsia="Calibri" w:hAnsi="Calibri" w:cs="Calibri"/>
                <w:b/>
                <w:bCs/>
                <w:color w:val="000000" w:themeColor="text1"/>
                <w:sz w:val="24"/>
                <w:szCs w:val="24"/>
              </w:rPr>
            </w:pPr>
          </w:p>
          <w:p w14:paraId="7D2295DD" w14:textId="1A099101" w:rsidR="04A723B1" w:rsidRDefault="3AF2C1CB" w:rsidP="4583A1B9">
            <w:pPr>
              <w:pStyle w:val="Normal0"/>
              <w:pBdr>
                <w:top w:val="nil"/>
                <w:left w:val="nil"/>
                <w:bottom w:val="nil"/>
                <w:right w:val="nil"/>
                <w:between w:val="nil"/>
              </w:pBdr>
              <w:rPr>
                <w:rFonts w:ascii="Calibri" w:eastAsia="Calibri" w:hAnsi="Calibri" w:cs="Calibri"/>
                <w:b/>
                <w:bCs/>
                <w:color w:val="000000" w:themeColor="text1"/>
                <w:sz w:val="24"/>
                <w:szCs w:val="24"/>
              </w:rPr>
            </w:pPr>
            <w:r w:rsidRPr="4583A1B9">
              <w:rPr>
                <w:rFonts w:ascii="Calibri" w:eastAsia="Calibri" w:hAnsi="Calibri" w:cs="Calibri"/>
                <w:b/>
                <w:bCs/>
                <w:color w:val="000000" w:themeColor="text1"/>
                <w:sz w:val="24"/>
                <w:szCs w:val="24"/>
              </w:rPr>
              <w:t xml:space="preserve">Welcome and </w:t>
            </w:r>
            <w:r w:rsidR="28ACC3EA" w:rsidRPr="4583A1B9">
              <w:rPr>
                <w:rFonts w:ascii="Calibri" w:eastAsia="Calibri" w:hAnsi="Calibri" w:cs="Calibri"/>
                <w:b/>
                <w:bCs/>
                <w:color w:val="000000" w:themeColor="text1"/>
                <w:sz w:val="24"/>
                <w:szCs w:val="24"/>
              </w:rPr>
              <w:t>Greetings</w:t>
            </w:r>
          </w:p>
          <w:p w14:paraId="64D9C2F1" w14:textId="47134545" w:rsidR="10B12A96" w:rsidRDefault="10B12A96" w:rsidP="04A723B1">
            <w:pPr>
              <w:rPr>
                <w:rFonts w:ascii="Calibri" w:eastAsia="Calibri" w:hAnsi="Calibri" w:cs="Calibri"/>
              </w:rPr>
            </w:pPr>
            <w:r w:rsidRPr="04A723B1">
              <w:rPr>
                <w:rFonts w:ascii="Calibri" w:eastAsia="Calibri" w:hAnsi="Calibri" w:cs="Calibri"/>
                <w:i/>
                <w:iCs/>
              </w:rPr>
              <w:t xml:space="preserve">Elin </w:t>
            </w:r>
            <w:proofErr w:type="spellStart"/>
            <w:r w:rsidRPr="04A723B1">
              <w:rPr>
                <w:rFonts w:ascii="Calibri" w:eastAsia="Calibri" w:hAnsi="Calibri" w:cs="Calibri"/>
                <w:i/>
                <w:iCs/>
              </w:rPr>
              <w:t>Magga</w:t>
            </w:r>
            <w:proofErr w:type="spellEnd"/>
            <w:r w:rsidRPr="04A723B1">
              <w:rPr>
                <w:rFonts w:ascii="Calibri" w:eastAsia="Calibri" w:hAnsi="Calibri" w:cs="Calibri"/>
                <w:i/>
                <w:iCs/>
              </w:rPr>
              <w:t xml:space="preserve">, Vice Chair of Reindeer Herding  </w:t>
            </w:r>
          </w:p>
          <w:p w14:paraId="770B358E" w14:textId="0B0E79C6" w:rsidR="10B12A96" w:rsidRDefault="10B12A96" w:rsidP="04A723B1">
            <w:pPr>
              <w:rPr>
                <w:rFonts w:ascii="Calibri" w:eastAsia="Calibri" w:hAnsi="Calibri" w:cs="Calibri"/>
                <w:lang w:val="en-US"/>
              </w:rPr>
            </w:pPr>
            <w:r w:rsidRPr="04A723B1">
              <w:rPr>
                <w:rFonts w:ascii="Calibri" w:eastAsia="Calibri" w:hAnsi="Calibri" w:cs="Calibri"/>
                <w:i/>
                <w:iCs/>
              </w:rPr>
              <w:t xml:space="preserve">Maja Kristine </w:t>
            </w:r>
            <w:proofErr w:type="spellStart"/>
            <w:r w:rsidRPr="04A723B1">
              <w:rPr>
                <w:rFonts w:ascii="Calibri" w:eastAsia="Calibri" w:hAnsi="Calibri" w:cs="Calibri"/>
                <w:i/>
                <w:iCs/>
              </w:rPr>
              <w:t>Jåma</w:t>
            </w:r>
            <w:proofErr w:type="spellEnd"/>
            <w:r w:rsidRPr="04A723B1">
              <w:rPr>
                <w:rFonts w:ascii="Calibri" w:eastAsia="Calibri" w:hAnsi="Calibri" w:cs="Calibri"/>
                <w:i/>
                <w:iCs/>
              </w:rPr>
              <w:t xml:space="preserve">, member of the governing council, Sámi Parliament in Norway </w:t>
            </w:r>
          </w:p>
          <w:p w14:paraId="5713471B" w14:textId="3F4957C5" w:rsidR="10B12A96" w:rsidRDefault="10B12A96" w:rsidP="04A723B1">
            <w:pPr>
              <w:rPr>
                <w:rFonts w:ascii="Calibri" w:eastAsia="Calibri" w:hAnsi="Calibri" w:cs="Calibri"/>
                <w:lang w:val="en-US"/>
              </w:rPr>
            </w:pPr>
            <w:r w:rsidRPr="04A723B1">
              <w:rPr>
                <w:rFonts w:ascii="Calibri" w:eastAsia="Calibri" w:hAnsi="Calibri" w:cs="Calibri"/>
                <w:i/>
                <w:iCs/>
              </w:rPr>
              <w:t xml:space="preserve">Stefan </w:t>
            </w:r>
            <w:proofErr w:type="spellStart"/>
            <w:r w:rsidRPr="04A723B1">
              <w:rPr>
                <w:rFonts w:ascii="Calibri" w:eastAsia="Calibri" w:hAnsi="Calibri" w:cs="Calibri"/>
                <w:i/>
                <w:iCs/>
              </w:rPr>
              <w:t>Mikaelsson</w:t>
            </w:r>
            <w:proofErr w:type="spellEnd"/>
            <w:r w:rsidRPr="04A723B1">
              <w:rPr>
                <w:rFonts w:ascii="Calibri" w:eastAsia="Calibri" w:hAnsi="Calibri" w:cs="Calibri"/>
                <w:i/>
                <w:iCs/>
              </w:rPr>
              <w:t xml:space="preserve">, Sámi Parliament in Sweden </w:t>
            </w:r>
          </w:p>
          <w:p w14:paraId="6D2A5E83" w14:textId="7681A526" w:rsidR="10B12A96" w:rsidRDefault="10B12A96" w:rsidP="04A723B1">
            <w:pPr>
              <w:rPr>
                <w:rFonts w:ascii="Calibri" w:eastAsia="Calibri" w:hAnsi="Calibri" w:cs="Calibri"/>
                <w:lang w:val="en-US"/>
              </w:rPr>
            </w:pPr>
            <w:r w:rsidRPr="04A723B1">
              <w:rPr>
                <w:rFonts w:ascii="Calibri" w:eastAsia="Calibri" w:hAnsi="Calibri" w:cs="Calibri"/>
                <w:i/>
                <w:iCs/>
              </w:rPr>
              <w:t xml:space="preserve">Morten </w:t>
            </w:r>
            <w:proofErr w:type="spellStart"/>
            <w:r w:rsidRPr="04A723B1">
              <w:rPr>
                <w:rFonts w:ascii="Calibri" w:eastAsia="Calibri" w:hAnsi="Calibri" w:cs="Calibri"/>
                <w:i/>
                <w:iCs/>
              </w:rPr>
              <w:t>Høglund</w:t>
            </w:r>
            <w:proofErr w:type="spellEnd"/>
            <w:r w:rsidRPr="04A723B1">
              <w:rPr>
                <w:rFonts w:ascii="Calibri" w:eastAsia="Calibri" w:hAnsi="Calibri" w:cs="Calibri"/>
                <w:i/>
                <w:iCs/>
              </w:rPr>
              <w:t xml:space="preserve">, Arctic Council chair  </w:t>
            </w:r>
          </w:p>
          <w:p w14:paraId="37E4E08B" w14:textId="6E8CDDD2" w:rsidR="10B12A96" w:rsidRDefault="10B12A96" w:rsidP="04A723B1">
            <w:pPr>
              <w:rPr>
                <w:rFonts w:ascii="Calibri" w:eastAsia="Calibri" w:hAnsi="Calibri" w:cs="Calibri"/>
              </w:rPr>
            </w:pPr>
            <w:r w:rsidRPr="04A723B1">
              <w:rPr>
                <w:rFonts w:ascii="Calibri" w:eastAsia="Calibri" w:hAnsi="Calibri" w:cs="Calibri"/>
                <w:i/>
                <w:iCs/>
              </w:rPr>
              <w:t xml:space="preserve">Donna Lagdameo, UNFCCC Secretariat   </w:t>
            </w:r>
          </w:p>
          <w:p w14:paraId="282EB400" w14:textId="2EAB9239" w:rsidR="10B12A96" w:rsidRDefault="10B12A96" w:rsidP="04A723B1">
            <w:pPr>
              <w:rPr>
                <w:rFonts w:ascii="Calibri" w:eastAsia="Calibri" w:hAnsi="Calibri" w:cs="Calibri"/>
                <w:lang w:val="en-US"/>
              </w:rPr>
            </w:pPr>
            <w:r w:rsidRPr="04A723B1">
              <w:rPr>
                <w:rFonts w:ascii="Calibri" w:eastAsia="Calibri" w:hAnsi="Calibri" w:cs="Calibri"/>
                <w:i/>
                <w:iCs/>
              </w:rPr>
              <w:t xml:space="preserve">Aleut International Association  </w:t>
            </w:r>
          </w:p>
          <w:p w14:paraId="070062D3" w14:textId="62FD358F" w:rsidR="10B12A96" w:rsidRDefault="10B12A96" w:rsidP="04A723B1">
            <w:pPr>
              <w:rPr>
                <w:rFonts w:ascii="Calibri" w:eastAsia="Calibri" w:hAnsi="Calibri" w:cs="Calibri"/>
                <w:lang w:val="en-US"/>
              </w:rPr>
            </w:pPr>
            <w:r w:rsidRPr="04A723B1">
              <w:rPr>
                <w:rFonts w:ascii="Calibri" w:eastAsia="Calibri" w:hAnsi="Calibri" w:cs="Calibri"/>
                <w:i/>
                <w:iCs/>
              </w:rPr>
              <w:t xml:space="preserve">RAIPON </w:t>
            </w:r>
          </w:p>
          <w:p w14:paraId="000E748A" w14:textId="51DEDEA0" w:rsidR="10B12A96" w:rsidRDefault="10B12A96" w:rsidP="04A723B1">
            <w:pPr>
              <w:rPr>
                <w:rFonts w:ascii="Calibri" w:eastAsia="Calibri" w:hAnsi="Calibri" w:cs="Calibri"/>
                <w:lang w:val="en-US"/>
              </w:rPr>
            </w:pPr>
            <w:r w:rsidRPr="04A723B1">
              <w:rPr>
                <w:rFonts w:ascii="Calibri" w:eastAsia="Calibri" w:hAnsi="Calibri" w:cs="Calibri"/>
                <w:i/>
                <w:iCs/>
              </w:rPr>
              <w:t xml:space="preserve">Arctic Athabascan Council </w:t>
            </w:r>
          </w:p>
          <w:p w14:paraId="73C12082" w14:textId="41B70E94" w:rsidR="10B12A96" w:rsidRDefault="10B12A96" w:rsidP="04A723B1">
            <w:pPr>
              <w:rPr>
                <w:rFonts w:ascii="Calibri" w:eastAsia="Calibri" w:hAnsi="Calibri" w:cs="Calibri"/>
                <w:lang w:val="en-US"/>
              </w:rPr>
            </w:pPr>
            <w:r w:rsidRPr="04A723B1">
              <w:rPr>
                <w:rFonts w:ascii="Calibri" w:eastAsia="Calibri" w:hAnsi="Calibri" w:cs="Calibri"/>
                <w:i/>
                <w:iCs/>
              </w:rPr>
              <w:t xml:space="preserve">Gwich’in Council International </w:t>
            </w:r>
          </w:p>
          <w:p w14:paraId="14DCBE7A" w14:textId="73C05F65" w:rsidR="10B12A96" w:rsidRDefault="10B12A96" w:rsidP="04A723B1">
            <w:pPr>
              <w:rPr>
                <w:rFonts w:ascii="Calibri" w:eastAsia="Calibri" w:hAnsi="Calibri" w:cs="Calibri"/>
              </w:rPr>
            </w:pPr>
            <w:r w:rsidRPr="04A723B1">
              <w:rPr>
                <w:rFonts w:ascii="Calibri" w:eastAsia="Calibri" w:hAnsi="Calibri" w:cs="Calibri"/>
                <w:i/>
                <w:iCs/>
              </w:rPr>
              <w:t xml:space="preserve">Saami Council </w:t>
            </w:r>
          </w:p>
          <w:p w14:paraId="631D087F" w14:textId="2EA594EE" w:rsidR="10B12A96" w:rsidRDefault="10B12A96" w:rsidP="04A723B1">
            <w:pPr>
              <w:rPr>
                <w:rFonts w:ascii="Calibri" w:eastAsia="Calibri" w:hAnsi="Calibri" w:cs="Calibri"/>
              </w:rPr>
            </w:pPr>
            <w:r w:rsidRPr="04A723B1">
              <w:rPr>
                <w:rFonts w:ascii="Calibri" w:eastAsia="Calibri" w:hAnsi="Calibri" w:cs="Calibri"/>
                <w:i/>
                <w:iCs/>
              </w:rPr>
              <w:t xml:space="preserve">Inuit Circumpolar </w:t>
            </w:r>
            <w:proofErr w:type="spellStart"/>
            <w:r w:rsidRPr="04A723B1">
              <w:rPr>
                <w:rFonts w:ascii="Calibri" w:eastAsia="Calibri" w:hAnsi="Calibri" w:cs="Calibri"/>
                <w:i/>
                <w:iCs/>
              </w:rPr>
              <w:t>Counci</w:t>
            </w:r>
            <w:proofErr w:type="spellEnd"/>
            <w:r w:rsidRPr="04A723B1">
              <w:rPr>
                <w:rFonts w:ascii="Calibri" w:eastAsia="Calibri" w:hAnsi="Calibri" w:cs="Calibri"/>
                <w:i/>
                <w:iCs/>
              </w:rPr>
              <w:t xml:space="preserve">  </w:t>
            </w:r>
          </w:p>
          <w:p w14:paraId="1EA55C86" w14:textId="53A1E7BE" w:rsidR="10B12A96" w:rsidRDefault="10B12A96" w:rsidP="04A723B1">
            <w:pPr>
              <w:rPr>
                <w:rFonts w:ascii="Calibri" w:eastAsia="Calibri" w:hAnsi="Calibri" w:cs="Calibri"/>
                <w:lang w:val="en-US"/>
              </w:rPr>
            </w:pPr>
            <w:r w:rsidRPr="04A723B1">
              <w:rPr>
                <w:rFonts w:ascii="Calibri" w:eastAsia="Calibri" w:hAnsi="Calibri" w:cs="Calibri"/>
                <w:i/>
                <w:iCs/>
              </w:rPr>
              <w:t xml:space="preserve">Gunn-Britt </w:t>
            </w:r>
            <w:proofErr w:type="spellStart"/>
            <w:r w:rsidRPr="04A723B1">
              <w:rPr>
                <w:rFonts w:ascii="Calibri" w:eastAsia="Calibri" w:hAnsi="Calibri" w:cs="Calibri"/>
                <w:i/>
                <w:iCs/>
              </w:rPr>
              <w:t>Retter</w:t>
            </w:r>
            <w:proofErr w:type="spellEnd"/>
            <w:r w:rsidRPr="04A723B1">
              <w:rPr>
                <w:rFonts w:ascii="Calibri" w:eastAsia="Calibri" w:hAnsi="Calibri" w:cs="Calibri"/>
                <w:i/>
                <w:iCs/>
              </w:rPr>
              <w:t>, LCIPP FWG</w:t>
            </w:r>
          </w:p>
          <w:p w14:paraId="00000051" w14:textId="77777777" w:rsidR="0005515E" w:rsidRDefault="0005515E">
            <w:pPr>
              <w:pStyle w:val="Normal0"/>
              <w:pBdr>
                <w:top w:val="nil"/>
                <w:left w:val="nil"/>
                <w:bottom w:val="nil"/>
                <w:right w:val="nil"/>
                <w:between w:val="nil"/>
              </w:pBdr>
              <w:rPr>
                <w:rFonts w:ascii="Calibri" w:eastAsia="Calibri" w:hAnsi="Calibri" w:cs="Calibri"/>
                <w:color w:val="000000"/>
                <w:sz w:val="24"/>
                <w:szCs w:val="24"/>
              </w:rPr>
            </w:pPr>
          </w:p>
        </w:tc>
      </w:tr>
      <w:tr w:rsidR="0005515E" w14:paraId="007095ED" w14:textId="77777777" w:rsidTr="4583A1B9">
        <w:tc>
          <w:tcPr>
            <w:tcW w:w="1696" w:type="dxa"/>
            <w:shd w:val="clear" w:color="auto" w:fill="FFFFFF" w:themeFill="background1"/>
          </w:tcPr>
          <w:p w14:paraId="00000052" w14:textId="77777777" w:rsidR="0005515E" w:rsidRDefault="00613A59">
            <w:pPr>
              <w:pStyle w:val="Normal0"/>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9:45 – 11:00 </w:t>
            </w:r>
            <w:r>
              <w:rPr>
                <w:rFonts w:ascii="Calibri" w:eastAsia="Calibri" w:hAnsi="Calibri" w:cs="Calibri"/>
                <w:b/>
                <w:color w:val="000000"/>
                <w:sz w:val="24"/>
                <w:szCs w:val="24"/>
              </w:rPr>
              <w:br/>
            </w:r>
            <w:r>
              <w:rPr>
                <w:rFonts w:ascii="Calibri" w:eastAsia="Calibri" w:hAnsi="Calibri" w:cs="Calibri"/>
                <w:b/>
                <w:color w:val="000000"/>
                <w:sz w:val="24"/>
                <w:szCs w:val="24"/>
              </w:rPr>
              <w:br/>
            </w:r>
            <w:r>
              <w:rPr>
                <w:rFonts w:ascii="Calibri" w:eastAsia="Calibri" w:hAnsi="Calibri" w:cs="Calibri"/>
                <w:b/>
                <w:color w:val="000000"/>
                <w:sz w:val="24"/>
                <w:szCs w:val="24"/>
              </w:rPr>
              <w:br/>
            </w:r>
          </w:p>
        </w:tc>
        <w:tc>
          <w:tcPr>
            <w:tcW w:w="7320" w:type="dxa"/>
            <w:shd w:val="clear" w:color="auto" w:fill="FFFFFF" w:themeFill="background1"/>
          </w:tcPr>
          <w:p w14:paraId="00000053" w14:textId="1F2CAF05" w:rsidR="0005515E" w:rsidRDefault="00613A59" w:rsidP="4583A1B9">
            <w:pPr>
              <w:pStyle w:val="Normal0"/>
              <w:pBdr>
                <w:top w:val="nil"/>
                <w:left w:val="nil"/>
                <w:bottom w:val="nil"/>
                <w:right w:val="nil"/>
                <w:between w:val="nil"/>
              </w:pBdr>
              <w:rPr>
                <w:rFonts w:ascii="Calibri" w:eastAsia="Calibri" w:hAnsi="Calibri" w:cs="Calibri"/>
                <w:i/>
                <w:iCs/>
                <w:color w:val="FF0000"/>
                <w:sz w:val="24"/>
                <w:szCs w:val="24"/>
              </w:rPr>
            </w:pPr>
            <w:r w:rsidRPr="4583A1B9">
              <w:rPr>
                <w:rFonts w:ascii="Calibri" w:eastAsia="Calibri" w:hAnsi="Calibri" w:cs="Calibri"/>
                <w:b/>
                <w:bCs/>
                <w:color w:val="000000" w:themeColor="text1"/>
                <w:sz w:val="24"/>
                <w:szCs w:val="24"/>
              </w:rPr>
              <w:t>Presentations</w:t>
            </w:r>
            <w:r>
              <w:br/>
            </w:r>
            <w:r w:rsidRPr="4583A1B9">
              <w:rPr>
                <w:rFonts w:ascii="Calibri" w:eastAsia="Calibri" w:hAnsi="Calibri" w:cs="Calibri"/>
                <w:i/>
                <w:iCs/>
                <w:color w:val="000000" w:themeColor="text1"/>
                <w:sz w:val="24"/>
                <w:szCs w:val="24"/>
              </w:rPr>
              <w:t>Arctic Council Permanent Participants</w:t>
            </w:r>
          </w:p>
          <w:p w14:paraId="018B224A" w14:textId="37AB51F1" w:rsidR="31D5F5CA" w:rsidRDefault="31D5F5CA" w:rsidP="4583A1B9">
            <w:pPr>
              <w:pStyle w:val="Normal0"/>
              <w:numPr>
                <w:ilvl w:val="0"/>
                <w:numId w:val="8"/>
              </w:numPr>
              <w:pBdr>
                <w:top w:val="nil"/>
                <w:left w:val="nil"/>
                <w:bottom w:val="nil"/>
                <w:right w:val="nil"/>
                <w:between w:val="nil"/>
              </w:pBdr>
              <w:rPr>
                <w:rFonts w:ascii="Calibri" w:eastAsia="Calibri" w:hAnsi="Calibri" w:cs="Calibri"/>
                <w:i/>
                <w:iCs/>
                <w:color w:val="000000" w:themeColor="text1"/>
                <w:sz w:val="24"/>
                <w:szCs w:val="24"/>
              </w:rPr>
            </w:pPr>
            <w:r w:rsidRPr="4583A1B9">
              <w:rPr>
                <w:rFonts w:ascii="Calibri" w:eastAsia="Calibri" w:hAnsi="Calibri" w:cs="Calibri"/>
                <w:color w:val="000000" w:themeColor="text1"/>
                <w:sz w:val="24"/>
                <w:szCs w:val="24"/>
              </w:rPr>
              <w:t>Aleut International Association (AIA)</w:t>
            </w:r>
          </w:p>
          <w:p w14:paraId="0A94883F" w14:textId="0C9A54B4" w:rsidR="31D5F5CA" w:rsidRDefault="31D5F5CA" w:rsidP="4583A1B9">
            <w:pPr>
              <w:pStyle w:val="Normal0"/>
              <w:numPr>
                <w:ilvl w:val="0"/>
                <w:numId w:val="8"/>
              </w:numPr>
              <w:pBdr>
                <w:top w:val="nil"/>
                <w:left w:val="nil"/>
                <w:bottom w:val="nil"/>
                <w:right w:val="nil"/>
                <w:between w:val="nil"/>
              </w:pBdr>
              <w:rPr>
                <w:rFonts w:ascii="Calibri" w:eastAsia="Calibri" w:hAnsi="Calibri" w:cs="Calibri"/>
                <w:i/>
                <w:iCs/>
                <w:color w:val="000000" w:themeColor="text1"/>
                <w:sz w:val="24"/>
                <w:szCs w:val="24"/>
              </w:rPr>
            </w:pPr>
            <w:r w:rsidRPr="4583A1B9">
              <w:rPr>
                <w:rFonts w:ascii="Calibri" w:eastAsia="Calibri" w:hAnsi="Calibri" w:cs="Calibri"/>
                <w:color w:val="000000" w:themeColor="text1"/>
                <w:sz w:val="24"/>
                <w:szCs w:val="24"/>
              </w:rPr>
              <w:t>Arctic Athabaskan Council (AAC)</w:t>
            </w:r>
          </w:p>
          <w:p w14:paraId="08869B98" w14:textId="67C42598" w:rsidR="31D5F5CA" w:rsidRDefault="31D5F5CA" w:rsidP="4583A1B9">
            <w:pPr>
              <w:pStyle w:val="Normal0"/>
              <w:numPr>
                <w:ilvl w:val="0"/>
                <w:numId w:val="8"/>
              </w:numPr>
              <w:pBdr>
                <w:top w:val="nil"/>
                <w:left w:val="nil"/>
                <w:bottom w:val="nil"/>
                <w:right w:val="nil"/>
                <w:between w:val="nil"/>
              </w:pBdr>
              <w:rPr>
                <w:rFonts w:ascii="Calibri" w:eastAsia="Calibri" w:hAnsi="Calibri" w:cs="Calibri"/>
                <w:i/>
                <w:iCs/>
                <w:color w:val="000000" w:themeColor="text1"/>
                <w:sz w:val="24"/>
                <w:szCs w:val="24"/>
              </w:rPr>
            </w:pPr>
            <w:r w:rsidRPr="4583A1B9">
              <w:rPr>
                <w:rFonts w:ascii="Calibri" w:eastAsia="Calibri" w:hAnsi="Calibri" w:cs="Calibri"/>
                <w:color w:val="000000" w:themeColor="text1"/>
                <w:sz w:val="24"/>
                <w:szCs w:val="24"/>
              </w:rPr>
              <w:t>Gwich’in Council International (GCI)</w:t>
            </w:r>
          </w:p>
          <w:p w14:paraId="0B5A2182" w14:textId="301798D6" w:rsidR="31D5F5CA" w:rsidRDefault="31D5F5CA" w:rsidP="4583A1B9">
            <w:pPr>
              <w:pStyle w:val="Normal0"/>
              <w:numPr>
                <w:ilvl w:val="0"/>
                <w:numId w:val="8"/>
              </w:numPr>
              <w:pBdr>
                <w:top w:val="nil"/>
                <w:left w:val="nil"/>
                <w:bottom w:val="nil"/>
                <w:right w:val="nil"/>
                <w:between w:val="nil"/>
              </w:pBdr>
              <w:rPr>
                <w:rFonts w:ascii="Calibri" w:eastAsia="Calibri" w:hAnsi="Calibri" w:cs="Calibri"/>
                <w:i/>
                <w:iCs/>
                <w:color w:val="000000" w:themeColor="text1"/>
                <w:sz w:val="24"/>
                <w:szCs w:val="24"/>
              </w:rPr>
            </w:pPr>
            <w:r w:rsidRPr="4583A1B9">
              <w:rPr>
                <w:rFonts w:ascii="Calibri" w:eastAsia="Calibri" w:hAnsi="Calibri" w:cs="Calibri"/>
                <w:color w:val="000000" w:themeColor="text1"/>
                <w:sz w:val="24"/>
                <w:szCs w:val="24"/>
              </w:rPr>
              <w:t>Inuit Circumpolar Council (ICC)</w:t>
            </w:r>
          </w:p>
          <w:p w14:paraId="0A779D59" w14:textId="30FDBA65" w:rsidR="31D5F5CA" w:rsidRDefault="31D5F5CA" w:rsidP="4583A1B9">
            <w:pPr>
              <w:pStyle w:val="Normal0"/>
              <w:numPr>
                <w:ilvl w:val="0"/>
                <w:numId w:val="8"/>
              </w:numPr>
              <w:pBdr>
                <w:top w:val="nil"/>
                <w:left w:val="nil"/>
                <w:bottom w:val="nil"/>
                <w:right w:val="nil"/>
                <w:between w:val="nil"/>
              </w:pBdr>
              <w:rPr>
                <w:rFonts w:ascii="Calibri" w:eastAsia="Calibri" w:hAnsi="Calibri" w:cs="Calibri"/>
                <w:i/>
                <w:iCs/>
                <w:color w:val="000000" w:themeColor="text1"/>
                <w:sz w:val="24"/>
                <w:szCs w:val="24"/>
              </w:rPr>
            </w:pPr>
            <w:r w:rsidRPr="4583A1B9">
              <w:rPr>
                <w:rFonts w:ascii="Calibri" w:eastAsia="Calibri" w:hAnsi="Calibri" w:cs="Calibri"/>
                <w:color w:val="000000" w:themeColor="text1"/>
                <w:sz w:val="24"/>
                <w:szCs w:val="24"/>
              </w:rPr>
              <w:t>Russian Association of Indigenous Peoples of the North (RAIPON)</w:t>
            </w:r>
          </w:p>
          <w:p w14:paraId="6FEB663B" w14:textId="34E0AE9C" w:rsidR="31D5F5CA" w:rsidRDefault="31D5F5CA" w:rsidP="4583A1B9">
            <w:pPr>
              <w:pStyle w:val="Normal0"/>
              <w:numPr>
                <w:ilvl w:val="0"/>
                <w:numId w:val="8"/>
              </w:numPr>
              <w:pBdr>
                <w:top w:val="nil"/>
                <w:left w:val="nil"/>
                <w:bottom w:val="nil"/>
                <w:right w:val="nil"/>
                <w:between w:val="nil"/>
              </w:pBdr>
              <w:rPr>
                <w:rFonts w:ascii="Calibri" w:eastAsia="Calibri" w:hAnsi="Calibri" w:cs="Calibri"/>
                <w:i/>
                <w:iCs/>
                <w:color w:val="000000" w:themeColor="text1"/>
                <w:sz w:val="24"/>
                <w:szCs w:val="24"/>
              </w:rPr>
            </w:pPr>
            <w:r w:rsidRPr="4583A1B9">
              <w:rPr>
                <w:rFonts w:ascii="Calibri" w:eastAsia="Calibri" w:hAnsi="Calibri" w:cs="Calibri"/>
                <w:color w:val="000000" w:themeColor="text1"/>
                <w:sz w:val="24"/>
                <w:szCs w:val="24"/>
              </w:rPr>
              <w:t xml:space="preserve">Saami Council </w:t>
            </w:r>
          </w:p>
          <w:p w14:paraId="00000054" w14:textId="77777777" w:rsidR="0005515E" w:rsidRDefault="0005515E">
            <w:pPr>
              <w:pStyle w:val="Normal0"/>
              <w:pBdr>
                <w:top w:val="nil"/>
                <w:left w:val="nil"/>
                <w:bottom w:val="nil"/>
                <w:right w:val="nil"/>
                <w:between w:val="nil"/>
              </w:pBdr>
              <w:spacing w:after="160" w:line="259" w:lineRule="auto"/>
              <w:ind w:left="1080"/>
              <w:rPr>
                <w:rFonts w:ascii="Calibri" w:eastAsia="Calibri" w:hAnsi="Calibri" w:cs="Calibri"/>
                <w:color w:val="000000"/>
                <w:sz w:val="24"/>
                <w:szCs w:val="24"/>
              </w:rPr>
            </w:pPr>
          </w:p>
        </w:tc>
      </w:tr>
      <w:tr w:rsidR="0005515E" w14:paraId="59C9758A" w14:textId="77777777" w:rsidTr="4583A1B9">
        <w:tc>
          <w:tcPr>
            <w:tcW w:w="1696" w:type="dxa"/>
            <w:shd w:val="clear" w:color="auto" w:fill="E7E6E6"/>
          </w:tcPr>
          <w:p w14:paraId="00000055" w14:textId="77777777" w:rsidR="0005515E" w:rsidRDefault="00613A59">
            <w:pPr>
              <w:pStyle w:val="Normal0"/>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11:00 – 11:30</w:t>
            </w:r>
          </w:p>
        </w:tc>
        <w:tc>
          <w:tcPr>
            <w:tcW w:w="7320" w:type="dxa"/>
            <w:shd w:val="clear" w:color="auto" w:fill="E7E6E6"/>
          </w:tcPr>
          <w:p w14:paraId="00000056" w14:textId="77777777" w:rsidR="0005515E" w:rsidRDefault="00613A59">
            <w:pPr>
              <w:pStyle w:val="Norm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Coffee break</w:t>
            </w:r>
          </w:p>
        </w:tc>
      </w:tr>
      <w:tr w:rsidR="0005515E" w14:paraId="5E2D0854" w14:textId="77777777" w:rsidTr="4583A1B9">
        <w:tc>
          <w:tcPr>
            <w:tcW w:w="1696" w:type="dxa"/>
            <w:shd w:val="clear" w:color="auto" w:fill="FFFFFF" w:themeFill="background1"/>
          </w:tcPr>
          <w:p w14:paraId="00000057" w14:textId="77777777" w:rsidR="0005515E" w:rsidRDefault="00613A59">
            <w:pPr>
              <w:pStyle w:val="Normal0"/>
              <w:pBdr>
                <w:top w:val="nil"/>
                <w:left w:val="nil"/>
                <w:bottom w:val="nil"/>
                <w:right w:val="nil"/>
                <w:between w:val="nil"/>
              </w:pBdr>
              <w:rPr>
                <w:rFonts w:ascii="Calibri" w:eastAsia="Calibri" w:hAnsi="Calibri" w:cs="Calibri"/>
                <w:b/>
                <w:sz w:val="24"/>
                <w:szCs w:val="24"/>
              </w:rPr>
            </w:pPr>
            <w:r>
              <w:rPr>
                <w:rFonts w:ascii="Calibri" w:eastAsia="Calibri" w:hAnsi="Calibri" w:cs="Calibri"/>
                <w:b/>
                <w:color w:val="000000"/>
                <w:sz w:val="24"/>
                <w:szCs w:val="24"/>
              </w:rPr>
              <w:t>11:30 – 13:00</w:t>
            </w:r>
            <w:r>
              <w:rPr>
                <w:rFonts w:ascii="Calibri" w:eastAsia="Calibri" w:hAnsi="Calibri" w:cs="Calibri"/>
                <w:b/>
                <w:color w:val="000000"/>
                <w:sz w:val="24"/>
                <w:szCs w:val="24"/>
              </w:rPr>
              <w:br/>
            </w:r>
            <w:r>
              <w:rPr>
                <w:rFonts w:ascii="Calibri" w:eastAsia="Calibri" w:hAnsi="Calibri" w:cs="Calibri"/>
                <w:b/>
                <w:color w:val="000000"/>
                <w:sz w:val="24"/>
                <w:szCs w:val="24"/>
              </w:rPr>
              <w:br/>
              <w:t>11:30-12:15</w:t>
            </w:r>
          </w:p>
          <w:p w14:paraId="00000058" w14:textId="77777777" w:rsidR="0005515E" w:rsidRDefault="0005515E">
            <w:pPr>
              <w:pStyle w:val="Normal0"/>
              <w:pBdr>
                <w:top w:val="nil"/>
                <w:left w:val="nil"/>
                <w:bottom w:val="nil"/>
                <w:right w:val="nil"/>
                <w:between w:val="nil"/>
              </w:pBdr>
              <w:rPr>
                <w:rFonts w:ascii="Calibri" w:eastAsia="Calibri" w:hAnsi="Calibri" w:cs="Calibri"/>
                <w:b/>
                <w:sz w:val="24"/>
                <w:szCs w:val="24"/>
              </w:rPr>
            </w:pPr>
          </w:p>
          <w:p w14:paraId="00000059" w14:textId="77777777" w:rsidR="0005515E" w:rsidRDefault="0005515E">
            <w:pPr>
              <w:pStyle w:val="Normal0"/>
              <w:pBdr>
                <w:top w:val="nil"/>
                <w:left w:val="nil"/>
                <w:bottom w:val="nil"/>
                <w:right w:val="nil"/>
                <w:between w:val="nil"/>
              </w:pBdr>
              <w:rPr>
                <w:rFonts w:ascii="Calibri" w:eastAsia="Calibri" w:hAnsi="Calibri" w:cs="Calibri"/>
                <w:b/>
                <w:sz w:val="24"/>
                <w:szCs w:val="24"/>
              </w:rPr>
            </w:pPr>
          </w:p>
          <w:p w14:paraId="0000005A" w14:textId="77777777" w:rsidR="0005515E" w:rsidRDefault="00613A59">
            <w:pPr>
              <w:pStyle w:val="Normal0"/>
              <w:rPr>
                <w:rFonts w:ascii="Calibri" w:eastAsia="Calibri" w:hAnsi="Calibri" w:cs="Calibri"/>
                <w:b/>
                <w:sz w:val="24"/>
                <w:szCs w:val="24"/>
              </w:rPr>
            </w:pPr>
            <w:r>
              <w:rPr>
                <w:rFonts w:ascii="Calibri" w:eastAsia="Calibri" w:hAnsi="Calibri" w:cs="Calibri"/>
                <w:b/>
                <w:sz w:val="24"/>
                <w:szCs w:val="24"/>
              </w:rPr>
              <w:lastRenderedPageBreak/>
              <w:t>12:15 – 13:00</w:t>
            </w:r>
            <w:r>
              <w:rPr>
                <w:rFonts w:ascii="Calibri" w:eastAsia="Calibri" w:hAnsi="Calibri" w:cs="Calibri"/>
                <w:b/>
                <w:sz w:val="24"/>
                <w:szCs w:val="24"/>
              </w:rPr>
              <w:br/>
            </w:r>
          </w:p>
        </w:tc>
        <w:tc>
          <w:tcPr>
            <w:tcW w:w="7320" w:type="dxa"/>
            <w:shd w:val="clear" w:color="auto" w:fill="FFFFFF" w:themeFill="background1"/>
          </w:tcPr>
          <w:p w14:paraId="0000005B" w14:textId="77777777" w:rsidR="0005515E" w:rsidRDefault="00613A59">
            <w:pPr>
              <w:pStyle w:val="Normal0"/>
              <w:pBdr>
                <w:top w:val="nil"/>
                <w:left w:val="nil"/>
                <w:bottom w:val="nil"/>
                <w:right w:val="nil"/>
                <w:between w:val="nil"/>
              </w:pBdr>
              <w:rPr>
                <w:rFonts w:ascii="Calibri" w:eastAsia="Calibri" w:hAnsi="Calibri" w:cs="Calibri"/>
                <w:b/>
                <w:i/>
                <w:color w:val="000000"/>
                <w:sz w:val="24"/>
                <w:szCs w:val="24"/>
              </w:rPr>
            </w:pPr>
            <w:r>
              <w:rPr>
                <w:rFonts w:ascii="Calibri" w:eastAsia="Calibri" w:hAnsi="Calibri" w:cs="Calibri"/>
                <w:b/>
                <w:color w:val="000000"/>
                <w:sz w:val="24"/>
                <w:szCs w:val="24"/>
              </w:rPr>
              <w:lastRenderedPageBreak/>
              <w:t>Presentations</w:t>
            </w:r>
            <w:r>
              <w:rPr>
                <w:rFonts w:ascii="Calibri" w:eastAsia="Calibri" w:hAnsi="Calibri" w:cs="Calibri"/>
                <w:b/>
                <w:i/>
                <w:color w:val="000000"/>
                <w:sz w:val="24"/>
                <w:szCs w:val="24"/>
              </w:rPr>
              <w:t xml:space="preserve"> </w:t>
            </w:r>
          </w:p>
          <w:p w14:paraId="0000005C" w14:textId="77777777" w:rsidR="0005515E" w:rsidRDefault="0005515E">
            <w:pPr>
              <w:pStyle w:val="Normal0"/>
              <w:pBdr>
                <w:top w:val="nil"/>
                <w:left w:val="nil"/>
                <w:bottom w:val="nil"/>
                <w:right w:val="nil"/>
                <w:between w:val="nil"/>
              </w:pBdr>
              <w:rPr>
                <w:rFonts w:ascii="Calibri" w:eastAsia="Calibri" w:hAnsi="Calibri" w:cs="Calibri"/>
                <w:b/>
                <w:i/>
                <w:color w:val="000000"/>
                <w:sz w:val="24"/>
                <w:szCs w:val="24"/>
              </w:rPr>
            </w:pPr>
          </w:p>
          <w:p w14:paraId="0000005D" w14:textId="77777777" w:rsidR="0005515E" w:rsidRDefault="00613A59">
            <w:pPr>
              <w:pStyle w:val="Normal0"/>
              <w:pBdr>
                <w:top w:val="nil"/>
                <w:left w:val="nil"/>
                <w:bottom w:val="nil"/>
                <w:right w:val="nil"/>
                <w:between w:val="nil"/>
              </w:pBdr>
              <w:rPr>
                <w:rFonts w:ascii="Calibri" w:eastAsia="Calibri" w:hAnsi="Calibri" w:cs="Calibri"/>
                <w:i/>
                <w:sz w:val="24"/>
                <w:szCs w:val="24"/>
              </w:rPr>
            </w:pPr>
            <w:r>
              <w:rPr>
                <w:rFonts w:ascii="Calibri" w:eastAsia="Calibri" w:hAnsi="Calibri" w:cs="Calibri"/>
                <w:i/>
                <w:color w:val="000000"/>
                <w:sz w:val="24"/>
                <w:szCs w:val="24"/>
              </w:rPr>
              <w:t>Arctic Council - presentations by Arctic Council chair and Arctic Council working groups AMAP,</w:t>
            </w:r>
            <w:r>
              <w:rPr>
                <w:rFonts w:ascii="Calibri" w:eastAsia="Calibri" w:hAnsi="Calibri" w:cs="Calibri"/>
                <w:i/>
                <w:sz w:val="24"/>
                <w:szCs w:val="24"/>
              </w:rPr>
              <w:t xml:space="preserve"> CAFF and PAME</w:t>
            </w:r>
            <w:r>
              <w:rPr>
                <w:rFonts w:ascii="Calibri" w:eastAsia="Calibri" w:hAnsi="Calibri" w:cs="Calibri"/>
                <w:i/>
                <w:sz w:val="24"/>
                <w:szCs w:val="24"/>
              </w:rPr>
              <w:br/>
            </w:r>
            <w:r>
              <w:rPr>
                <w:rFonts w:ascii="Calibri" w:eastAsia="Calibri" w:hAnsi="Calibri" w:cs="Calibri"/>
                <w:i/>
                <w:sz w:val="24"/>
                <w:szCs w:val="24"/>
              </w:rPr>
              <w:br/>
              <w:t>Presentations by Sámi Parliaments:</w:t>
            </w:r>
          </w:p>
          <w:p w14:paraId="0000005E" w14:textId="77777777" w:rsidR="0005515E" w:rsidRDefault="00613A59">
            <w:pPr>
              <w:pStyle w:val="Normal0"/>
              <w:numPr>
                <w:ilvl w:val="0"/>
                <w:numId w:val="13"/>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lastRenderedPageBreak/>
              <w:t xml:space="preserve">Sámi Parliament in Norway: 28. September 2023 plenary decision on “Climate Change in </w:t>
            </w:r>
            <w:proofErr w:type="spellStart"/>
            <w:r>
              <w:rPr>
                <w:rFonts w:ascii="Calibri" w:eastAsia="Calibri" w:hAnsi="Calibri" w:cs="Calibri"/>
                <w:sz w:val="24"/>
                <w:szCs w:val="24"/>
              </w:rPr>
              <w:t>Sápmi</w:t>
            </w:r>
            <w:proofErr w:type="spellEnd"/>
            <w:r>
              <w:rPr>
                <w:rFonts w:ascii="Calibri" w:eastAsia="Calibri" w:hAnsi="Calibri" w:cs="Calibri"/>
                <w:sz w:val="24"/>
                <w:szCs w:val="24"/>
              </w:rPr>
              <w:t>”</w:t>
            </w:r>
          </w:p>
          <w:p w14:paraId="0000005F" w14:textId="77777777" w:rsidR="0005515E" w:rsidRDefault="00613A59">
            <w:pPr>
              <w:pStyle w:val="Normal0"/>
              <w:numPr>
                <w:ilvl w:val="0"/>
                <w:numId w:val="13"/>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Sámi Parliament in Sweden: "Green Transition and Indigenous Cultures"</w:t>
            </w:r>
          </w:p>
          <w:p w14:paraId="00000060" w14:textId="7E7DE4AB" w:rsidR="0005515E" w:rsidRDefault="00613A59" w:rsidP="4583A1B9">
            <w:pPr>
              <w:pStyle w:val="Normal0"/>
              <w:numPr>
                <w:ilvl w:val="0"/>
                <w:numId w:val="13"/>
              </w:numPr>
              <w:pBdr>
                <w:top w:val="nil"/>
                <w:left w:val="nil"/>
                <w:bottom w:val="nil"/>
                <w:right w:val="nil"/>
                <w:between w:val="nil"/>
              </w:pBdr>
              <w:rPr>
                <w:rFonts w:ascii="Calibri" w:eastAsia="Calibri" w:hAnsi="Calibri" w:cs="Calibri"/>
                <w:sz w:val="24"/>
                <w:szCs w:val="24"/>
              </w:rPr>
            </w:pPr>
            <w:r w:rsidRPr="4583A1B9">
              <w:rPr>
                <w:rFonts w:ascii="Calibri" w:eastAsia="Calibri" w:hAnsi="Calibri" w:cs="Calibri"/>
                <w:sz w:val="24"/>
                <w:szCs w:val="24"/>
              </w:rPr>
              <w:t xml:space="preserve">Sámi Parliament, Finland </w:t>
            </w:r>
          </w:p>
          <w:p w14:paraId="00000061" w14:textId="77777777" w:rsidR="0005515E" w:rsidRDefault="0005515E">
            <w:pPr>
              <w:pStyle w:val="Normal0"/>
              <w:pBdr>
                <w:top w:val="nil"/>
                <w:left w:val="nil"/>
                <w:bottom w:val="nil"/>
                <w:right w:val="nil"/>
                <w:between w:val="nil"/>
              </w:pBdr>
              <w:spacing w:after="160" w:line="259" w:lineRule="auto"/>
              <w:ind w:left="1080"/>
              <w:rPr>
                <w:rFonts w:ascii="Calibri" w:eastAsia="Calibri" w:hAnsi="Calibri" w:cs="Calibri"/>
                <w:color w:val="000000"/>
                <w:sz w:val="24"/>
                <w:szCs w:val="24"/>
              </w:rPr>
            </w:pPr>
          </w:p>
        </w:tc>
      </w:tr>
      <w:tr w:rsidR="0005515E" w14:paraId="021D635D" w14:textId="77777777" w:rsidTr="4583A1B9">
        <w:tc>
          <w:tcPr>
            <w:tcW w:w="1696" w:type="dxa"/>
            <w:tcBorders>
              <w:bottom w:val="single" w:sz="4" w:space="0" w:color="D9D9D9" w:themeColor="background1" w:themeShade="D9"/>
            </w:tcBorders>
            <w:shd w:val="clear" w:color="auto" w:fill="E7E6E6"/>
          </w:tcPr>
          <w:p w14:paraId="00000062" w14:textId="28791F79" w:rsidR="0005515E" w:rsidRDefault="28ACC3EA" w:rsidP="04A723B1">
            <w:pPr>
              <w:pStyle w:val="Normal0"/>
              <w:pBdr>
                <w:top w:val="nil"/>
                <w:left w:val="nil"/>
                <w:bottom w:val="nil"/>
                <w:right w:val="nil"/>
                <w:between w:val="nil"/>
              </w:pBdr>
              <w:rPr>
                <w:rFonts w:ascii="Calibri" w:eastAsia="Calibri" w:hAnsi="Calibri" w:cs="Calibri"/>
                <w:b/>
                <w:bCs/>
                <w:color w:val="000000"/>
                <w:sz w:val="24"/>
                <w:szCs w:val="24"/>
              </w:rPr>
            </w:pPr>
            <w:r w:rsidRPr="04A723B1">
              <w:rPr>
                <w:rFonts w:ascii="Calibri" w:eastAsia="Calibri" w:hAnsi="Calibri" w:cs="Calibri"/>
                <w:b/>
                <w:bCs/>
                <w:color w:val="000000" w:themeColor="text1"/>
                <w:sz w:val="24"/>
                <w:szCs w:val="24"/>
              </w:rPr>
              <w:lastRenderedPageBreak/>
              <w:t>13:00 – 1</w:t>
            </w:r>
            <w:r w:rsidR="160A18BF" w:rsidRPr="04A723B1">
              <w:rPr>
                <w:rFonts w:ascii="Calibri" w:eastAsia="Calibri" w:hAnsi="Calibri" w:cs="Calibri"/>
                <w:b/>
                <w:bCs/>
                <w:color w:val="000000" w:themeColor="text1"/>
                <w:sz w:val="24"/>
                <w:szCs w:val="24"/>
              </w:rPr>
              <w:t>4</w:t>
            </w:r>
            <w:r w:rsidRPr="04A723B1">
              <w:rPr>
                <w:rFonts w:ascii="Calibri" w:eastAsia="Calibri" w:hAnsi="Calibri" w:cs="Calibri"/>
                <w:b/>
                <w:bCs/>
                <w:color w:val="000000" w:themeColor="text1"/>
                <w:sz w:val="24"/>
                <w:szCs w:val="24"/>
              </w:rPr>
              <w:t>:</w:t>
            </w:r>
            <w:r w:rsidR="02D92C07" w:rsidRPr="04A723B1">
              <w:rPr>
                <w:rFonts w:ascii="Calibri" w:eastAsia="Calibri" w:hAnsi="Calibri" w:cs="Calibri"/>
                <w:b/>
                <w:bCs/>
                <w:color w:val="000000" w:themeColor="text1"/>
                <w:sz w:val="24"/>
                <w:szCs w:val="24"/>
              </w:rPr>
              <w:t>0</w:t>
            </w:r>
            <w:r w:rsidRPr="04A723B1">
              <w:rPr>
                <w:rFonts w:ascii="Calibri" w:eastAsia="Calibri" w:hAnsi="Calibri" w:cs="Calibri"/>
                <w:b/>
                <w:bCs/>
                <w:color w:val="000000" w:themeColor="text1"/>
                <w:sz w:val="24"/>
                <w:szCs w:val="24"/>
              </w:rPr>
              <w:t xml:space="preserve">0 </w:t>
            </w:r>
          </w:p>
        </w:tc>
        <w:tc>
          <w:tcPr>
            <w:tcW w:w="7320" w:type="dxa"/>
            <w:tcBorders>
              <w:bottom w:val="single" w:sz="4" w:space="0" w:color="D9D9D9" w:themeColor="background1" w:themeShade="D9"/>
            </w:tcBorders>
            <w:shd w:val="clear" w:color="auto" w:fill="E7E6E6"/>
          </w:tcPr>
          <w:p w14:paraId="00000065" w14:textId="06084DE2" w:rsidR="0005515E" w:rsidRDefault="7CEE2617" w:rsidP="04A723B1">
            <w:pPr>
              <w:pStyle w:val="Normal0"/>
              <w:pBdr>
                <w:top w:val="nil"/>
                <w:left w:val="nil"/>
                <w:bottom w:val="nil"/>
                <w:right w:val="nil"/>
                <w:between w:val="nil"/>
              </w:pBdr>
              <w:rPr>
                <w:rFonts w:ascii="Calibri" w:eastAsia="Calibri" w:hAnsi="Calibri" w:cs="Calibri"/>
                <w:i/>
                <w:iCs/>
                <w:color w:val="000000"/>
                <w:sz w:val="24"/>
                <w:szCs w:val="24"/>
              </w:rPr>
            </w:pPr>
            <w:r w:rsidRPr="04A723B1">
              <w:rPr>
                <w:rFonts w:ascii="Calibri" w:eastAsia="Calibri" w:hAnsi="Calibri" w:cs="Calibri"/>
                <w:i/>
                <w:iCs/>
                <w:color w:val="000000" w:themeColor="text1"/>
                <w:sz w:val="24"/>
                <w:szCs w:val="24"/>
              </w:rPr>
              <w:t>Lunch Break</w:t>
            </w:r>
            <w:r w:rsidR="28ACC3EA" w:rsidRPr="04A723B1">
              <w:rPr>
                <w:rFonts w:ascii="Calibri" w:eastAsia="Calibri" w:hAnsi="Calibri" w:cs="Calibri"/>
                <w:i/>
                <w:iCs/>
                <w:color w:val="000000" w:themeColor="text1"/>
                <w:sz w:val="24"/>
                <w:szCs w:val="24"/>
              </w:rPr>
              <w:t xml:space="preserve"> </w:t>
            </w:r>
          </w:p>
          <w:p w14:paraId="00000066" w14:textId="77777777" w:rsidR="0005515E" w:rsidRDefault="0005515E">
            <w:pPr>
              <w:pStyle w:val="Normal0"/>
              <w:pBdr>
                <w:top w:val="nil"/>
                <w:left w:val="nil"/>
                <w:bottom w:val="nil"/>
                <w:right w:val="nil"/>
                <w:between w:val="nil"/>
              </w:pBdr>
              <w:rPr>
                <w:rFonts w:ascii="Calibri" w:eastAsia="Calibri" w:hAnsi="Calibri" w:cs="Calibri"/>
                <w:i/>
                <w:color w:val="000000"/>
                <w:sz w:val="24"/>
                <w:szCs w:val="24"/>
              </w:rPr>
            </w:pPr>
          </w:p>
        </w:tc>
      </w:tr>
      <w:tr w:rsidR="04A723B1" w14:paraId="1873AB7B" w14:textId="77777777" w:rsidTr="4583A1B9">
        <w:trPr>
          <w:trHeight w:val="300"/>
        </w:trPr>
        <w:tc>
          <w:tcPr>
            <w:tcW w:w="16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DAC16D7" w14:textId="392D2EDA" w:rsidR="00F1F120" w:rsidRDefault="4638CCF0" w:rsidP="04A723B1">
            <w:pPr>
              <w:pStyle w:val="Normal0"/>
              <w:rPr>
                <w:rFonts w:ascii="Calibri" w:eastAsia="Calibri" w:hAnsi="Calibri" w:cs="Calibri"/>
                <w:b/>
                <w:bCs/>
                <w:color w:val="000000" w:themeColor="text1"/>
                <w:sz w:val="24"/>
                <w:szCs w:val="24"/>
              </w:rPr>
            </w:pPr>
            <w:r w:rsidRPr="4583A1B9">
              <w:rPr>
                <w:rFonts w:ascii="Calibri" w:eastAsia="Calibri" w:hAnsi="Calibri" w:cs="Calibri"/>
                <w:b/>
                <w:bCs/>
                <w:color w:val="000000" w:themeColor="text1"/>
                <w:sz w:val="24"/>
                <w:szCs w:val="24"/>
              </w:rPr>
              <w:t xml:space="preserve">14:00 – </w:t>
            </w:r>
            <w:r w:rsidR="3942560F" w:rsidRPr="4583A1B9">
              <w:rPr>
                <w:rFonts w:ascii="Calibri" w:eastAsia="Calibri" w:hAnsi="Calibri" w:cs="Calibri"/>
                <w:b/>
                <w:bCs/>
                <w:color w:val="000000" w:themeColor="text1"/>
                <w:sz w:val="24"/>
                <w:szCs w:val="24"/>
              </w:rPr>
              <w:t>14</w:t>
            </w:r>
            <w:r w:rsidRPr="4583A1B9">
              <w:rPr>
                <w:rFonts w:ascii="Calibri" w:eastAsia="Calibri" w:hAnsi="Calibri" w:cs="Calibri"/>
                <w:b/>
                <w:bCs/>
                <w:color w:val="000000" w:themeColor="text1"/>
                <w:sz w:val="24"/>
                <w:szCs w:val="24"/>
              </w:rPr>
              <w:t>:</w:t>
            </w:r>
            <w:r w:rsidR="1FEC220D" w:rsidRPr="4583A1B9">
              <w:rPr>
                <w:rFonts w:ascii="Calibri" w:eastAsia="Calibri" w:hAnsi="Calibri" w:cs="Calibri"/>
                <w:b/>
                <w:bCs/>
                <w:color w:val="000000" w:themeColor="text1"/>
                <w:sz w:val="24"/>
                <w:szCs w:val="24"/>
              </w:rPr>
              <w:t>3</w:t>
            </w:r>
            <w:r w:rsidRPr="4583A1B9">
              <w:rPr>
                <w:rFonts w:ascii="Calibri" w:eastAsia="Calibri" w:hAnsi="Calibri" w:cs="Calibri"/>
                <w:b/>
                <w:bCs/>
                <w:color w:val="000000" w:themeColor="text1"/>
                <w:sz w:val="24"/>
                <w:szCs w:val="24"/>
              </w:rPr>
              <w:t>0</w:t>
            </w:r>
          </w:p>
        </w:tc>
        <w:tc>
          <w:tcPr>
            <w:tcW w:w="732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0D3B5FB" w14:textId="71100398" w:rsidR="00F1F120" w:rsidRDefault="002B2C91" w:rsidP="04A723B1">
            <w:pPr>
              <w:pStyle w:val="Normal0"/>
              <w:pBdr>
                <w:top w:val="nil"/>
                <w:left w:val="nil"/>
                <w:bottom w:val="nil"/>
                <w:right w:val="nil"/>
                <w:between w:val="nil"/>
              </w:pBdr>
              <w:rPr>
                <w:rFonts w:ascii="Calibri" w:eastAsia="Calibri" w:hAnsi="Calibri" w:cs="Calibri"/>
                <w:b/>
                <w:bCs/>
                <w:sz w:val="24"/>
                <w:szCs w:val="24"/>
              </w:rPr>
            </w:pPr>
            <w:hyperlink r:id="rId8">
              <w:proofErr w:type="spellStart"/>
              <w:r w:rsidR="00F1F120" w:rsidRPr="04A723B1">
                <w:rPr>
                  <w:rFonts w:ascii="Calibri" w:eastAsia="Calibri" w:hAnsi="Calibri" w:cs="Calibri"/>
                  <w:i/>
                  <w:iCs/>
                  <w:color w:val="1155CC"/>
                  <w:sz w:val="24"/>
                  <w:szCs w:val="24"/>
                  <w:u w:val="single"/>
                </w:rPr>
                <w:t>Boaššu</w:t>
              </w:r>
              <w:proofErr w:type="spellEnd"/>
              <w:r w:rsidR="00F1F120" w:rsidRPr="04A723B1">
                <w:rPr>
                  <w:rFonts w:ascii="Calibri" w:eastAsia="Calibri" w:hAnsi="Calibri" w:cs="Calibri"/>
                  <w:i/>
                  <w:iCs/>
                  <w:color w:val="1155CC"/>
                  <w:sz w:val="24"/>
                  <w:szCs w:val="24"/>
                  <w:u w:val="single"/>
                </w:rPr>
                <w:t xml:space="preserve"> session</w:t>
              </w:r>
            </w:hyperlink>
            <w:r w:rsidR="00F1F120" w:rsidRPr="04A723B1">
              <w:rPr>
                <w:rFonts w:ascii="Calibri" w:eastAsia="Calibri" w:hAnsi="Calibri" w:cs="Calibri"/>
                <w:i/>
                <w:iCs/>
                <w:color w:val="000000" w:themeColor="text1"/>
                <w:sz w:val="24"/>
                <w:szCs w:val="24"/>
              </w:rPr>
              <w:t xml:space="preserve"> - Indigenous Food Systems as solution to climate change </w:t>
            </w:r>
            <w:r w:rsidR="00F1F120" w:rsidRPr="04A723B1">
              <w:rPr>
                <w:rFonts w:ascii="Calibri" w:eastAsia="Calibri" w:hAnsi="Calibri" w:cs="Calibri"/>
                <w:i/>
                <w:iCs/>
                <w:sz w:val="24"/>
                <w:szCs w:val="24"/>
              </w:rPr>
              <w:t>TBC</w:t>
            </w:r>
          </w:p>
          <w:p w14:paraId="1009862D" w14:textId="05438C78" w:rsidR="04A723B1" w:rsidRDefault="04A723B1" w:rsidP="04A723B1">
            <w:pPr>
              <w:pStyle w:val="Normal0"/>
              <w:rPr>
                <w:rFonts w:ascii="Calibri" w:eastAsia="Calibri" w:hAnsi="Calibri" w:cs="Calibri"/>
                <w:b/>
                <w:bCs/>
                <w:sz w:val="24"/>
                <w:szCs w:val="24"/>
              </w:rPr>
            </w:pPr>
          </w:p>
        </w:tc>
      </w:tr>
      <w:tr w:rsidR="0005515E" w14:paraId="57470AFF" w14:textId="77777777" w:rsidTr="4583A1B9">
        <w:tc>
          <w:tcPr>
            <w:tcW w:w="16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0000067" w14:textId="3EBE1A67" w:rsidR="0005515E" w:rsidRDefault="00613A59" w:rsidP="4583A1B9">
            <w:pPr>
              <w:pStyle w:val="Normal0"/>
              <w:pBdr>
                <w:top w:val="nil"/>
                <w:left w:val="nil"/>
                <w:bottom w:val="nil"/>
                <w:right w:val="nil"/>
                <w:between w:val="nil"/>
              </w:pBdr>
              <w:rPr>
                <w:rFonts w:ascii="Calibri" w:eastAsia="Calibri" w:hAnsi="Calibri" w:cs="Calibri"/>
                <w:color w:val="000000"/>
                <w:sz w:val="24"/>
                <w:szCs w:val="24"/>
              </w:rPr>
            </w:pPr>
            <w:r w:rsidRPr="4583A1B9">
              <w:rPr>
                <w:rFonts w:ascii="Calibri" w:eastAsia="Calibri" w:hAnsi="Calibri" w:cs="Calibri"/>
                <w:b/>
                <w:bCs/>
                <w:color w:val="000000" w:themeColor="text1"/>
                <w:sz w:val="24"/>
                <w:szCs w:val="24"/>
              </w:rPr>
              <w:t>1</w:t>
            </w:r>
            <w:r w:rsidR="5CD04A98" w:rsidRPr="4583A1B9">
              <w:rPr>
                <w:rFonts w:ascii="Calibri" w:eastAsia="Calibri" w:hAnsi="Calibri" w:cs="Calibri"/>
                <w:b/>
                <w:bCs/>
                <w:color w:val="000000" w:themeColor="text1"/>
                <w:sz w:val="24"/>
                <w:szCs w:val="24"/>
              </w:rPr>
              <w:t>4</w:t>
            </w:r>
            <w:r w:rsidRPr="4583A1B9">
              <w:rPr>
                <w:rFonts w:ascii="Calibri" w:eastAsia="Calibri" w:hAnsi="Calibri" w:cs="Calibri"/>
                <w:b/>
                <w:bCs/>
                <w:color w:val="000000" w:themeColor="text1"/>
                <w:sz w:val="24"/>
                <w:szCs w:val="24"/>
              </w:rPr>
              <w:t>:</w:t>
            </w:r>
            <w:r w:rsidR="50D0342E" w:rsidRPr="4583A1B9">
              <w:rPr>
                <w:rFonts w:ascii="Calibri" w:eastAsia="Calibri" w:hAnsi="Calibri" w:cs="Calibri"/>
                <w:b/>
                <w:bCs/>
                <w:color w:val="000000" w:themeColor="text1"/>
                <w:sz w:val="24"/>
                <w:szCs w:val="24"/>
              </w:rPr>
              <w:t>30</w:t>
            </w:r>
            <w:r w:rsidRPr="4583A1B9">
              <w:rPr>
                <w:rFonts w:ascii="Calibri" w:eastAsia="Calibri" w:hAnsi="Calibri" w:cs="Calibri"/>
                <w:b/>
                <w:bCs/>
                <w:color w:val="000000" w:themeColor="text1"/>
                <w:sz w:val="24"/>
                <w:szCs w:val="24"/>
              </w:rPr>
              <w:t xml:space="preserve"> – 1</w:t>
            </w:r>
            <w:r w:rsidR="38E90A14" w:rsidRPr="4583A1B9">
              <w:rPr>
                <w:rFonts w:ascii="Calibri" w:eastAsia="Calibri" w:hAnsi="Calibri" w:cs="Calibri"/>
                <w:b/>
                <w:bCs/>
                <w:color w:val="000000" w:themeColor="text1"/>
                <w:sz w:val="24"/>
                <w:szCs w:val="24"/>
              </w:rPr>
              <w:t>5</w:t>
            </w:r>
            <w:r w:rsidRPr="4583A1B9">
              <w:rPr>
                <w:rFonts w:ascii="Calibri" w:eastAsia="Calibri" w:hAnsi="Calibri" w:cs="Calibri"/>
                <w:b/>
                <w:bCs/>
                <w:color w:val="000000" w:themeColor="text1"/>
                <w:sz w:val="24"/>
                <w:szCs w:val="24"/>
              </w:rPr>
              <w:t xml:space="preserve">:30 </w:t>
            </w:r>
            <w:r>
              <w:br/>
            </w:r>
            <w:r>
              <w:br/>
            </w:r>
          </w:p>
        </w:tc>
        <w:tc>
          <w:tcPr>
            <w:tcW w:w="732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0000068" w14:textId="77777777" w:rsidR="0005515E" w:rsidRDefault="00613A59">
            <w:pPr>
              <w:pStyle w:val="Norm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sz w:val="24"/>
                <w:szCs w:val="24"/>
              </w:rPr>
              <w:t xml:space="preserve">Equitably and Ethically Including Indigenous Knowledge in IPCC Reports: Successes, Failures, and Next Steps in the 7th Assessment Cycle </w:t>
            </w:r>
            <w:r>
              <w:rPr>
                <w:rFonts w:ascii="Calibri" w:eastAsia="Calibri" w:hAnsi="Calibri" w:cs="Calibri"/>
                <w:color w:val="000000"/>
                <w:sz w:val="24"/>
                <w:szCs w:val="24"/>
              </w:rPr>
              <w:t xml:space="preserve">- in </w:t>
            </w:r>
            <w:proofErr w:type="spellStart"/>
            <w:r>
              <w:rPr>
                <w:rFonts w:ascii="Calibri" w:eastAsia="Calibri" w:hAnsi="Calibri" w:cs="Calibri"/>
                <w:color w:val="000000"/>
                <w:sz w:val="24"/>
                <w:szCs w:val="24"/>
              </w:rPr>
              <w:t>lávvu</w:t>
            </w:r>
            <w:proofErr w:type="spellEnd"/>
            <w:r>
              <w:rPr>
                <w:rFonts w:ascii="Calibri" w:eastAsia="Calibri" w:hAnsi="Calibri" w:cs="Calibri"/>
                <w:color w:val="000000"/>
                <w:sz w:val="24"/>
                <w:szCs w:val="24"/>
              </w:rPr>
              <w:t xml:space="preserve"> </w:t>
            </w:r>
          </w:p>
          <w:p w14:paraId="00000069" w14:textId="77777777" w:rsidR="0005515E" w:rsidRDefault="0005515E">
            <w:pPr>
              <w:pStyle w:val="Normal0"/>
              <w:rPr>
                <w:rFonts w:ascii="Calibri" w:eastAsia="Calibri" w:hAnsi="Calibri" w:cs="Calibri"/>
              </w:rPr>
            </w:pPr>
          </w:p>
          <w:p w14:paraId="0000006A" w14:textId="7D702625" w:rsidR="0005515E" w:rsidRDefault="28ACC3EA" w:rsidP="04A723B1">
            <w:pPr>
              <w:pStyle w:val="Normal0"/>
              <w:numPr>
                <w:ilvl w:val="0"/>
                <w:numId w:val="15"/>
              </w:numPr>
              <w:pBdr>
                <w:top w:val="nil"/>
                <w:left w:val="nil"/>
                <w:bottom w:val="nil"/>
                <w:right w:val="nil"/>
                <w:between w:val="nil"/>
              </w:pBdr>
            </w:pPr>
            <w:r w:rsidRPr="04A723B1">
              <w:rPr>
                <w:rFonts w:ascii="Calibri" w:eastAsia="Calibri" w:hAnsi="Calibri" w:cs="Calibri"/>
                <w:i/>
                <w:iCs/>
                <w:sz w:val="24"/>
                <w:szCs w:val="24"/>
              </w:rPr>
              <w:t xml:space="preserve">Sara </w:t>
            </w:r>
            <w:proofErr w:type="spellStart"/>
            <w:r w:rsidRPr="04A723B1">
              <w:rPr>
                <w:rFonts w:ascii="Calibri" w:eastAsia="Calibri" w:hAnsi="Calibri" w:cs="Calibri"/>
                <w:i/>
                <w:iCs/>
                <w:sz w:val="24"/>
                <w:szCs w:val="24"/>
              </w:rPr>
              <w:t>Olsvig</w:t>
            </w:r>
            <w:proofErr w:type="spellEnd"/>
            <w:r w:rsidRPr="04A723B1">
              <w:rPr>
                <w:rFonts w:ascii="Calibri" w:eastAsia="Calibri" w:hAnsi="Calibri" w:cs="Calibri"/>
                <w:i/>
                <w:iCs/>
                <w:sz w:val="24"/>
                <w:szCs w:val="24"/>
              </w:rPr>
              <w:t>,</w:t>
            </w:r>
            <w:r w:rsidRPr="04A723B1">
              <w:rPr>
                <w:rFonts w:ascii="Calibri" w:eastAsia="Calibri" w:hAnsi="Calibri" w:cs="Calibri"/>
                <w:sz w:val="24"/>
                <w:szCs w:val="24"/>
              </w:rPr>
              <w:t xml:space="preserve"> ICC Chair</w:t>
            </w:r>
          </w:p>
          <w:p w14:paraId="0000006B" w14:textId="77777777" w:rsidR="0005515E" w:rsidRDefault="00613A59">
            <w:pPr>
              <w:pStyle w:val="Normal0"/>
              <w:numPr>
                <w:ilvl w:val="0"/>
                <w:numId w:val="15"/>
              </w:numPr>
              <w:pBdr>
                <w:top w:val="nil"/>
                <w:left w:val="nil"/>
                <w:bottom w:val="nil"/>
                <w:right w:val="nil"/>
                <w:between w:val="nil"/>
              </w:pBdr>
            </w:pPr>
            <w:r>
              <w:rPr>
                <w:rFonts w:ascii="Calibri" w:eastAsia="Calibri" w:hAnsi="Calibri" w:cs="Calibri"/>
                <w:i/>
                <w:sz w:val="24"/>
                <w:szCs w:val="24"/>
              </w:rPr>
              <w:t xml:space="preserve">Martin </w:t>
            </w:r>
            <w:proofErr w:type="spellStart"/>
            <w:r>
              <w:rPr>
                <w:rFonts w:ascii="Calibri" w:eastAsia="Calibri" w:hAnsi="Calibri" w:cs="Calibri"/>
                <w:i/>
                <w:sz w:val="24"/>
                <w:szCs w:val="24"/>
              </w:rPr>
              <w:t>Sommerkorn</w:t>
            </w:r>
            <w:proofErr w:type="spellEnd"/>
            <w:r>
              <w:rPr>
                <w:rFonts w:ascii="Calibri" w:eastAsia="Calibri" w:hAnsi="Calibri" w:cs="Calibri"/>
                <w:sz w:val="24"/>
                <w:szCs w:val="24"/>
              </w:rPr>
              <w:t xml:space="preserve">, </w:t>
            </w:r>
            <w:r>
              <w:rPr>
                <w:rFonts w:ascii="Calibri" w:eastAsia="Calibri" w:hAnsi="Calibri" w:cs="Calibri"/>
              </w:rPr>
              <w:t>Coordinating Lead Author (“CLA”) for IPCC SROCC Polar Regions</w:t>
            </w:r>
          </w:p>
          <w:p w14:paraId="0000006C" w14:textId="77777777" w:rsidR="0005515E" w:rsidRDefault="00613A59">
            <w:pPr>
              <w:pStyle w:val="Normal0"/>
              <w:numPr>
                <w:ilvl w:val="0"/>
                <w:numId w:val="15"/>
              </w:numPr>
              <w:pBdr>
                <w:top w:val="nil"/>
                <w:left w:val="nil"/>
                <w:bottom w:val="nil"/>
                <w:right w:val="nil"/>
                <w:between w:val="nil"/>
              </w:pBdr>
            </w:pPr>
            <w:proofErr w:type="spellStart"/>
            <w:r>
              <w:rPr>
                <w:rFonts w:ascii="Calibri" w:eastAsia="Calibri" w:hAnsi="Calibri" w:cs="Calibri"/>
                <w:i/>
                <w:sz w:val="24"/>
                <w:szCs w:val="24"/>
              </w:rPr>
              <w:t>Tero</w:t>
            </w:r>
            <w:proofErr w:type="spellEnd"/>
            <w:r>
              <w:rPr>
                <w:rFonts w:ascii="Calibri" w:eastAsia="Calibri" w:hAnsi="Calibri" w:cs="Calibri"/>
                <w:i/>
                <w:sz w:val="24"/>
                <w:szCs w:val="24"/>
              </w:rPr>
              <w:t xml:space="preserve"> </w:t>
            </w:r>
            <w:proofErr w:type="spellStart"/>
            <w:r>
              <w:rPr>
                <w:rFonts w:ascii="Calibri" w:eastAsia="Calibri" w:hAnsi="Calibri" w:cs="Calibri"/>
                <w:i/>
                <w:sz w:val="24"/>
                <w:szCs w:val="24"/>
              </w:rPr>
              <w:t>Mustonen</w:t>
            </w:r>
            <w:proofErr w:type="spellEnd"/>
            <w:r>
              <w:rPr>
                <w:rFonts w:ascii="Calibri" w:eastAsia="Calibri" w:hAnsi="Calibri" w:cs="Calibri"/>
                <w:sz w:val="24"/>
                <w:szCs w:val="24"/>
              </w:rPr>
              <w:t xml:space="preserve">, President of </w:t>
            </w:r>
            <w:proofErr w:type="spellStart"/>
            <w:r>
              <w:rPr>
                <w:rFonts w:ascii="Calibri" w:eastAsia="Calibri" w:hAnsi="Calibri" w:cs="Calibri"/>
                <w:sz w:val="24"/>
                <w:szCs w:val="24"/>
              </w:rPr>
              <w:t>Snowchange</w:t>
            </w:r>
            <w:proofErr w:type="spellEnd"/>
            <w:r>
              <w:rPr>
                <w:rFonts w:ascii="Calibri" w:eastAsia="Calibri" w:hAnsi="Calibri" w:cs="Calibri"/>
                <w:sz w:val="24"/>
                <w:szCs w:val="24"/>
              </w:rPr>
              <w:t xml:space="preserve"> Cooperative and IPCC Lead Author</w:t>
            </w:r>
          </w:p>
          <w:p w14:paraId="0000006D" w14:textId="7C78091E" w:rsidR="0005515E" w:rsidRDefault="00613A59" w:rsidP="4583A1B9">
            <w:pPr>
              <w:pStyle w:val="Normal0"/>
              <w:numPr>
                <w:ilvl w:val="0"/>
                <w:numId w:val="15"/>
              </w:numPr>
              <w:pBdr>
                <w:top w:val="nil"/>
                <w:left w:val="nil"/>
                <w:bottom w:val="nil"/>
                <w:right w:val="nil"/>
                <w:between w:val="nil"/>
              </w:pBdr>
            </w:pPr>
            <w:r w:rsidRPr="4583A1B9">
              <w:rPr>
                <w:rFonts w:ascii="Calibri" w:eastAsia="Calibri" w:hAnsi="Calibri" w:cs="Calibri"/>
                <w:sz w:val="24"/>
                <w:szCs w:val="24"/>
              </w:rPr>
              <w:t xml:space="preserve">Moderated by </w:t>
            </w:r>
            <w:r w:rsidRPr="4583A1B9">
              <w:rPr>
                <w:rFonts w:ascii="Calibri" w:eastAsia="Calibri" w:hAnsi="Calibri" w:cs="Calibri"/>
                <w:i/>
                <w:iCs/>
                <w:sz w:val="24"/>
                <w:szCs w:val="24"/>
              </w:rPr>
              <w:t xml:space="preserve">Lisa </w:t>
            </w:r>
            <w:proofErr w:type="spellStart"/>
            <w:r w:rsidRPr="4583A1B9">
              <w:rPr>
                <w:rFonts w:ascii="Calibri" w:eastAsia="Calibri" w:hAnsi="Calibri" w:cs="Calibri"/>
                <w:i/>
                <w:iCs/>
                <w:sz w:val="24"/>
                <w:szCs w:val="24"/>
              </w:rPr>
              <w:t>Koperqualuk</w:t>
            </w:r>
            <w:proofErr w:type="spellEnd"/>
            <w:r w:rsidRPr="4583A1B9">
              <w:rPr>
                <w:rFonts w:ascii="Calibri" w:eastAsia="Calibri" w:hAnsi="Calibri" w:cs="Calibri"/>
                <w:sz w:val="24"/>
                <w:szCs w:val="24"/>
              </w:rPr>
              <w:t>, ICC Vice-Chai</w:t>
            </w:r>
            <w:r w:rsidR="1132DC1C" w:rsidRPr="4583A1B9">
              <w:rPr>
                <w:rFonts w:ascii="Calibri" w:eastAsia="Calibri" w:hAnsi="Calibri" w:cs="Calibri"/>
                <w:sz w:val="24"/>
                <w:szCs w:val="24"/>
              </w:rPr>
              <w:t>r</w:t>
            </w:r>
          </w:p>
        </w:tc>
      </w:tr>
      <w:tr w:rsidR="4583A1B9" w14:paraId="72B35159" w14:textId="77777777" w:rsidTr="4583A1B9">
        <w:trPr>
          <w:trHeight w:val="300"/>
        </w:trPr>
        <w:tc>
          <w:tcPr>
            <w:tcW w:w="16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8DF55BC" w14:textId="4B111FED" w:rsidR="1132DC1C" w:rsidRDefault="1132DC1C" w:rsidP="4583A1B9">
            <w:pPr>
              <w:pStyle w:val="Normal0"/>
              <w:rPr>
                <w:rFonts w:ascii="Calibri" w:eastAsia="Calibri" w:hAnsi="Calibri" w:cs="Calibri"/>
                <w:b/>
                <w:bCs/>
                <w:color w:val="000000" w:themeColor="text1"/>
                <w:sz w:val="24"/>
                <w:szCs w:val="24"/>
              </w:rPr>
            </w:pPr>
            <w:r w:rsidRPr="4583A1B9">
              <w:rPr>
                <w:rFonts w:ascii="Calibri" w:eastAsia="Calibri" w:hAnsi="Calibri" w:cs="Calibri"/>
                <w:b/>
                <w:bCs/>
                <w:color w:val="000000" w:themeColor="text1"/>
                <w:sz w:val="24"/>
                <w:szCs w:val="24"/>
              </w:rPr>
              <w:t>16:00 – 17:30</w:t>
            </w:r>
          </w:p>
        </w:tc>
        <w:tc>
          <w:tcPr>
            <w:tcW w:w="732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2C965CF" w14:textId="46616223" w:rsidR="1132DC1C" w:rsidRDefault="1132DC1C" w:rsidP="4583A1B9">
            <w:pPr>
              <w:pStyle w:val="Normal0"/>
              <w:rPr>
                <w:rFonts w:ascii="Calibri" w:eastAsia="Calibri" w:hAnsi="Calibri" w:cs="Calibri"/>
                <w:b/>
                <w:bCs/>
                <w:sz w:val="24"/>
                <w:szCs w:val="24"/>
              </w:rPr>
            </w:pPr>
            <w:r w:rsidRPr="4583A1B9">
              <w:rPr>
                <w:rFonts w:ascii="Calibri" w:eastAsia="Calibri" w:hAnsi="Calibri" w:cs="Calibri"/>
                <w:b/>
                <w:bCs/>
                <w:sz w:val="24"/>
                <w:szCs w:val="24"/>
              </w:rPr>
              <w:t xml:space="preserve">An overview of the UNFCCC process </w:t>
            </w:r>
          </w:p>
          <w:p w14:paraId="34E8336D" w14:textId="4AF2CC66" w:rsidR="1132DC1C" w:rsidRDefault="1132DC1C" w:rsidP="4583A1B9">
            <w:pPr>
              <w:pStyle w:val="Normal0"/>
              <w:numPr>
                <w:ilvl w:val="0"/>
                <w:numId w:val="7"/>
              </w:numPr>
              <w:rPr>
                <w:rFonts w:ascii="Calibri" w:eastAsia="Calibri" w:hAnsi="Calibri" w:cs="Calibri"/>
                <w:sz w:val="24"/>
                <w:szCs w:val="24"/>
              </w:rPr>
            </w:pPr>
            <w:r w:rsidRPr="4583A1B9">
              <w:rPr>
                <w:rFonts w:ascii="Calibri" w:eastAsia="Calibri" w:hAnsi="Calibri" w:cs="Calibri"/>
                <w:sz w:val="24"/>
                <w:szCs w:val="24"/>
              </w:rPr>
              <w:t xml:space="preserve">Building the capacity of Indigenous Peoples and local communities for their engagement in the UNFCCC process </w:t>
            </w:r>
          </w:p>
        </w:tc>
      </w:tr>
      <w:tr w:rsidR="04A723B1" w14:paraId="09DB3D60" w14:textId="77777777" w:rsidTr="4583A1B9">
        <w:trPr>
          <w:trHeight w:val="300"/>
        </w:trPr>
        <w:tc>
          <w:tcPr>
            <w:tcW w:w="16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92FA88C" w14:textId="50629D81" w:rsidR="04A723B1" w:rsidRDefault="04A723B1" w:rsidP="04A723B1">
            <w:pPr>
              <w:pStyle w:val="Normal0"/>
              <w:rPr>
                <w:rFonts w:ascii="Calibri" w:eastAsia="Calibri" w:hAnsi="Calibri" w:cs="Calibri"/>
                <w:b/>
                <w:bCs/>
                <w:color w:val="000000" w:themeColor="text1"/>
                <w:sz w:val="24"/>
                <w:szCs w:val="24"/>
              </w:rPr>
            </w:pPr>
          </w:p>
        </w:tc>
        <w:tc>
          <w:tcPr>
            <w:tcW w:w="732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DFF07B2" w14:textId="7B43E801" w:rsidR="04A723B1" w:rsidRDefault="04A723B1" w:rsidP="04A723B1">
            <w:pPr>
              <w:pStyle w:val="Normal0"/>
              <w:rPr>
                <w:rFonts w:ascii="Calibri" w:eastAsia="Calibri" w:hAnsi="Calibri" w:cs="Calibri"/>
                <w:b/>
                <w:bCs/>
                <w:sz w:val="24"/>
                <w:szCs w:val="24"/>
              </w:rPr>
            </w:pPr>
          </w:p>
        </w:tc>
      </w:tr>
      <w:tr w:rsidR="0005515E" w14:paraId="1BC93F75" w14:textId="77777777" w:rsidTr="4583A1B9">
        <w:tc>
          <w:tcPr>
            <w:tcW w:w="1696" w:type="dxa"/>
            <w:tcBorders>
              <w:top w:val="single" w:sz="4" w:space="0" w:color="D9D9D9" w:themeColor="background1" w:themeShade="D9"/>
            </w:tcBorders>
            <w:shd w:val="clear" w:color="auto" w:fill="E7E6E6"/>
          </w:tcPr>
          <w:p w14:paraId="0000006E" w14:textId="77777777" w:rsidR="0005515E" w:rsidRDefault="00613A59">
            <w:pPr>
              <w:pStyle w:val="Normal0"/>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19:00</w:t>
            </w:r>
          </w:p>
        </w:tc>
        <w:tc>
          <w:tcPr>
            <w:tcW w:w="7320" w:type="dxa"/>
            <w:tcBorders>
              <w:top w:val="single" w:sz="4" w:space="0" w:color="D9D9D9" w:themeColor="background1" w:themeShade="D9"/>
            </w:tcBorders>
            <w:shd w:val="clear" w:color="auto" w:fill="E7E6E6"/>
          </w:tcPr>
          <w:p w14:paraId="0000006F" w14:textId="77777777" w:rsidR="0005515E" w:rsidRDefault="00613A59">
            <w:pPr>
              <w:pStyle w:val="Norm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Dinner</w:t>
            </w:r>
          </w:p>
          <w:p w14:paraId="00000070" w14:textId="77777777" w:rsidR="0005515E" w:rsidRDefault="0005515E">
            <w:pPr>
              <w:pStyle w:val="Normal0"/>
              <w:pBdr>
                <w:top w:val="nil"/>
                <w:left w:val="nil"/>
                <w:bottom w:val="nil"/>
                <w:right w:val="nil"/>
                <w:between w:val="nil"/>
              </w:pBdr>
              <w:rPr>
                <w:rFonts w:ascii="Calibri" w:eastAsia="Calibri" w:hAnsi="Calibri" w:cs="Calibri"/>
                <w:sz w:val="24"/>
                <w:szCs w:val="24"/>
              </w:rPr>
            </w:pPr>
          </w:p>
          <w:p w14:paraId="00000071" w14:textId="77777777" w:rsidR="0005515E" w:rsidRDefault="00613A59">
            <w:pPr>
              <w:pStyle w:val="Normal0"/>
              <w:pBdr>
                <w:top w:val="nil"/>
                <w:left w:val="nil"/>
                <w:bottom w:val="nil"/>
                <w:right w:val="nil"/>
                <w:between w:val="nil"/>
              </w:pBdr>
              <w:rPr>
                <w:rFonts w:ascii="Calibri" w:eastAsia="Calibri" w:hAnsi="Calibri" w:cs="Calibri"/>
                <w:i/>
                <w:sz w:val="24"/>
                <w:szCs w:val="24"/>
              </w:rPr>
            </w:pPr>
            <w:r>
              <w:rPr>
                <w:rFonts w:ascii="Calibri" w:eastAsia="Calibri" w:hAnsi="Calibri" w:cs="Calibri"/>
                <w:i/>
                <w:sz w:val="24"/>
                <w:szCs w:val="24"/>
              </w:rPr>
              <w:t>Open mic</w:t>
            </w:r>
          </w:p>
        </w:tc>
      </w:tr>
    </w:tbl>
    <w:p w14:paraId="2D0B1942" w14:textId="072D4846" w:rsidR="04A723B1" w:rsidRDefault="04A723B1">
      <w:r>
        <w:br w:type="page"/>
      </w:r>
    </w:p>
    <w:p w14:paraId="00000072" w14:textId="77777777" w:rsidR="0005515E" w:rsidRDefault="0005515E">
      <w:pPr>
        <w:pStyle w:val="Normal0"/>
        <w:pBdr>
          <w:top w:val="nil"/>
          <w:left w:val="nil"/>
          <w:bottom w:val="nil"/>
          <w:right w:val="nil"/>
          <w:between w:val="nil"/>
        </w:pBdr>
        <w:spacing w:after="160" w:line="259" w:lineRule="auto"/>
        <w:rPr>
          <w:rFonts w:ascii="Calibri" w:eastAsia="Calibri" w:hAnsi="Calibri" w:cs="Calibri"/>
          <w:sz w:val="24"/>
          <w:szCs w:val="24"/>
        </w:rPr>
      </w:pPr>
    </w:p>
    <w:tbl>
      <w:tblPr>
        <w:tblStyle w:val="afd"/>
        <w:tblW w:w="9016" w:type="dxa"/>
        <w:tblInd w:w="-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96"/>
        <w:gridCol w:w="7320"/>
      </w:tblGrid>
      <w:tr w:rsidR="0005515E" w14:paraId="22B6B89E" w14:textId="77777777" w:rsidTr="4583A1B9">
        <w:tc>
          <w:tcPr>
            <w:tcW w:w="1696" w:type="dxa"/>
            <w:shd w:val="clear" w:color="auto" w:fill="CFE2F3"/>
          </w:tcPr>
          <w:p w14:paraId="00000073" w14:textId="77777777" w:rsidR="0005515E" w:rsidRDefault="00613A59">
            <w:pPr>
              <w:pStyle w:val="Normal0"/>
              <w:pBdr>
                <w:top w:val="nil"/>
                <w:left w:val="nil"/>
                <w:bottom w:val="nil"/>
                <w:right w:val="nil"/>
                <w:between w:val="nil"/>
              </w:pBdr>
              <w:spacing w:line="276" w:lineRule="auto"/>
              <w:rPr>
                <w:rFonts w:ascii="Calibri" w:eastAsia="Calibri" w:hAnsi="Calibri" w:cs="Calibri"/>
                <w:sz w:val="26"/>
                <w:szCs w:val="26"/>
              </w:rPr>
            </w:pPr>
            <w:r>
              <w:rPr>
                <w:rFonts w:ascii="Calibri" w:eastAsia="Calibri" w:hAnsi="Calibri" w:cs="Calibri"/>
                <w:sz w:val="26"/>
                <w:szCs w:val="26"/>
              </w:rPr>
              <w:t>October 4</w:t>
            </w:r>
          </w:p>
          <w:p w14:paraId="00000074" w14:textId="77777777" w:rsidR="0005515E" w:rsidRDefault="0005515E">
            <w:pPr>
              <w:pStyle w:val="Normal0"/>
              <w:pBdr>
                <w:top w:val="nil"/>
                <w:left w:val="nil"/>
                <w:bottom w:val="nil"/>
                <w:right w:val="nil"/>
                <w:between w:val="nil"/>
              </w:pBdr>
              <w:spacing w:line="276" w:lineRule="auto"/>
              <w:rPr>
                <w:rFonts w:ascii="Calibri" w:eastAsia="Calibri" w:hAnsi="Calibri" w:cs="Calibri"/>
                <w:b/>
                <w:sz w:val="26"/>
                <w:szCs w:val="26"/>
              </w:rPr>
            </w:pPr>
          </w:p>
          <w:p w14:paraId="00000075" w14:textId="77777777" w:rsidR="0005515E" w:rsidRDefault="0005515E">
            <w:pPr>
              <w:pStyle w:val="Normal0"/>
              <w:pBdr>
                <w:top w:val="nil"/>
                <w:left w:val="nil"/>
                <w:bottom w:val="nil"/>
                <w:right w:val="nil"/>
                <w:between w:val="nil"/>
              </w:pBdr>
              <w:spacing w:line="276" w:lineRule="auto"/>
              <w:rPr>
                <w:rFonts w:ascii="Calibri" w:eastAsia="Calibri" w:hAnsi="Calibri" w:cs="Calibri"/>
                <w:b/>
                <w:sz w:val="26"/>
                <w:szCs w:val="26"/>
              </w:rPr>
            </w:pPr>
          </w:p>
        </w:tc>
        <w:tc>
          <w:tcPr>
            <w:tcW w:w="7320" w:type="dxa"/>
            <w:shd w:val="clear" w:color="auto" w:fill="CFE2F3"/>
          </w:tcPr>
          <w:p w14:paraId="00000076" w14:textId="77777777" w:rsidR="0005515E" w:rsidRDefault="00613A59">
            <w:pPr>
              <w:pStyle w:val="Normal0"/>
              <w:pBdr>
                <w:top w:val="nil"/>
                <w:left w:val="nil"/>
                <w:bottom w:val="nil"/>
                <w:right w:val="nil"/>
                <w:between w:val="nil"/>
              </w:pBdr>
              <w:spacing w:line="276" w:lineRule="auto"/>
              <w:rPr>
                <w:rFonts w:ascii="Calibri" w:eastAsia="Calibri" w:hAnsi="Calibri" w:cs="Calibri"/>
                <w:b/>
                <w:sz w:val="24"/>
                <w:szCs w:val="24"/>
              </w:rPr>
            </w:pPr>
            <w:r>
              <w:rPr>
                <w:rFonts w:ascii="Calibri" w:eastAsia="Calibri" w:hAnsi="Calibri" w:cs="Calibri"/>
                <w:b/>
                <w:sz w:val="26"/>
                <w:szCs w:val="26"/>
              </w:rPr>
              <w:t>WEDNESDAY</w:t>
            </w:r>
            <w:r>
              <w:rPr>
                <w:rFonts w:ascii="Calibri" w:eastAsia="Calibri" w:hAnsi="Calibri" w:cs="Calibri"/>
                <w:b/>
                <w:sz w:val="26"/>
                <w:szCs w:val="26"/>
              </w:rPr>
              <w:br/>
              <w:t>Indigenous Perspectives on Safeguarding the Arctic Region for Future Generations</w:t>
            </w:r>
          </w:p>
          <w:p w14:paraId="00000077" w14:textId="77777777" w:rsidR="0005515E" w:rsidRDefault="00613A59">
            <w:pPr>
              <w:pStyle w:val="Normal0"/>
              <w:pBdr>
                <w:top w:val="nil"/>
                <w:left w:val="nil"/>
                <w:bottom w:val="nil"/>
                <w:right w:val="nil"/>
                <w:between w:val="nil"/>
              </w:pBdr>
              <w:spacing w:line="276" w:lineRule="auto"/>
              <w:rPr>
                <w:rFonts w:ascii="Calibri" w:eastAsia="Calibri" w:hAnsi="Calibri" w:cs="Calibri"/>
                <w:sz w:val="24"/>
                <w:szCs w:val="24"/>
              </w:rPr>
            </w:pPr>
            <w:r>
              <w:rPr>
                <w:rFonts w:ascii="Calibri" w:eastAsia="Calibri" w:hAnsi="Calibri" w:cs="Calibri"/>
                <w:sz w:val="24"/>
                <w:szCs w:val="24"/>
              </w:rPr>
              <w:t xml:space="preserve">Facilitated by: </w:t>
            </w:r>
            <w:proofErr w:type="spellStart"/>
            <w:r>
              <w:t>Aili</w:t>
            </w:r>
            <w:proofErr w:type="spellEnd"/>
            <w:r>
              <w:t xml:space="preserve"> </w:t>
            </w:r>
            <w:proofErr w:type="spellStart"/>
            <w:r>
              <w:t>Keskitalo</w:t>
            </w:r>
            <w:proofErr w:type="spellEnd"/>
          </w:p>
          <w:p w14:paraId="00000078" w14:textId="77777777" w:rsidR="0005515E" w:rsidRDefault="0005515E">
            <w:pPr>
              <w:pStyle w:val="Normal0"/>
              <w:pBdr>
                <w:top w:val="nil"/>
                <w:left w:val="nil"/>
                <w:bottom w:val="nil"/>
                <w:right w:val="nil"/>
                <w:between w:val="nil"/>
              </w:pBdr>
              <w:spacing w:line="276" w:lineRule="auto"/>
              <w:rPr>
                <w:rFonts w:ascii="Calibri" w:eastAsia="Calibri" w:hAnsi="Calibri" w:cs="Calibri"/>
                <w:b/>
                <w:sz w:val="24"/>
                <w:szCs w:val="24"/>
              </w:rPr>
            </w:pPr>
          </w:p>
        </w:tc>
      </w:tr>
      <w:tr w:rsidR="0005515E" w14:paraId="2FD43E83" w14:textId="77777777" w:rsidTr="4583A1B9">
        <w:tc>
          <w:tcPr>
            <w:tcW w:w="1696" w:type="dxa"/>
          </w:tcPr>
          <w:p w14:paraId="00000079" w14:textId="77777777" w:rsidR="0005515E" w:rsidRDefault="00613A59">
            <w:pPr>
              <w:pStyle w:val="Normal0"/>
              <w:pBdr>
                <w:top w:val="nil"/>
                <w:left w:val="nil"/>
                <w:bottom w:val="nil"/>
                <w:right w:val="nil"/>
                <w:between w:val="nil"/>
              </w:pBdr>
              <w:spacing w:line="276" w:lineRule="auto"/>
              <w:rPr>
                <w:rFonts w:ascii="Calibri" w:eastAsia="Calibri" w:hAnsi="Calibri" w:cs="Calibri"/>
                <w:b/>
                <w:color w:val="000000"/>
                <w:sz w:val="24"/>
                <w:szCs w:val="24"/>
              </w:rPr>
            </w:pPr>
            <w:r>
              <w:rPr>
                <w:rFonts w:ascii="Calibri" w:eastAsia="Calibri" w:hAnsi="Calibri" w:cs="Calibri"/>
                <w:b/>
                <w:i/>
                <w:color w:val="000000"/>
                <w:sz w:val="24"/>
                <w:szCs w:val="24"/>
              </w:rPr>
              <w:t>8:00 – 9:00</w:t>
            </w:r>
            <w:r>
              <w:rPr>
                <w:rFonts w:ascii="Calibri" w:eastAsia="Calibri" w:hAnsi="Calibri" w:cs="Calibri"/>
                <w:b/>
                <w:color w:val="000000"/>
                <w:sz w:val="24"/>
                <w:szCs w:val="24"/>
              </w:rPr>
              <w:t xml:space="preserve"> </w:t>
            </w:r>
          </w:p>
        </w:tc>
        <w:tc>
          <w:tcPr>
            <w:tcW w:w="7320" w:type="dxa"/>
          </w:tcPr>
          <w:p w14:paraId="0000007A" w14:textId="77777777" w:rsidR="0005515E" w:rsidRDefault="00613A59">
            <w:pPr>
              <w:pStyle w:val="Normal0"/>
              <w:pBdr>
                <w:top w:val="nil"/>
                <w:left w:val="nil"/>
                <w:bottom w:val="nil"/>
                <w:right w:val="nil"/>
                <w:between w:val="nil"/>
              </w:pBdr>
              <w:spacing w:line="276" w:lineRule="auto"/>
              <w:rPr>
                <w:rFonts w:ascii="Calibri" w:eastAsia="Calibri" w:hAnsi="Calibri" w:cs="Calibri"/>
                <w:i/>
                <w:color w:val="000000"/>
                <w:sz w:val="24"/>
                <w:szCs w:val="24"/>
              </w:rPr>
            </w:pPr>
            <w:r>
              <w:rPr>
                <w:rFonts w:ascii="Calibri" w:eastAsia="Calibri" w:hAnsi="Calibri" w:cs="Calibri"/>
                <w:i/>
                <w:color w:val="000000"/>
                <w:sz w:val="24"/>
                <w:szCs w:val="24"/>
              </w:rPr>
              <w:t>Caucus meeting (optional)</w:t>
            </w:r>
          </w:p>
        </w:tc>
      </w:tr>
      <w:tr w:rsidR="0005515E" w14:paraId="5B06E1BE" w14:textId="77777777" w:rsidTr="4583A1B9">
        <w:tc>
          <w:tcPr>
            <w:tcW w:w="1696" w:type="dxa"/>
          </w:tcPr>
          <w:p w14:paraId="0000007B" w14:textId="77777777" w:rsidR="0005515E" w:rsidRDefault="00613A59">
            <w:pPr>
              <w:pStyle w:val="Normal0"/>
              <w:pBdr>
                <w:top w:val="nil"/>
                <w:left w:val="nil"/>
                <w:bottom w:val="nil"/>
                <w:right w:val="nil"/>
                <w:between w:val="nil"/>
              </w:pBdr>
              <w:spacing w:line="276" w:lineRule="auto"/>
              <w:rPr>
                <w:rFonts w:ascii="Calibri" w:eastAsia="Calibri" w:hAnsi="Calibri" w:cs="Calibri"/>
                <w:color w:val="000000"/>
                <w:sz w:val="24"/>
                <w:szCs w:val="24"/>
              </w:rPr>
            </w:pPr>
            <w:r>
              <w:rPr>
                <w:rFonts w:ascii="Calibri" w:eastAsia="Calibri" w:hAnsi="Calibri" w:cs="Calibri"/>
                <w:b/>
                <w:color w:val="000000"/>
                <w:sz w:val="24"/>
                <w:szCs w:val="24"/>
              </w:rPr>
              <w:t>9:00 – 9:15</w:t>
            </w:r>
            <w:r>
              <w:rPr>
                <w:rFonts w:ascii="Calibri" w:eastAsia="Calibri" w:hAnsi="Calibri" w:cs="Calibri"/>
                <w:color w:val="000000"/>
                <w:sz w:val="24"/>
                <w:szCs w:val="24"/>
              </w:rPr>
              <w:t xml:space="preserve"> </w:t>
            </w:r>
          </w:p>
        </w:tc>
        <w:tc>
          <w:tcPr>
            <w:tcW w:w="7320" w:type="dxa"/>
          </w:tcPr>
          <w:p w14:paraId="0000007C" w14:textId="55A69112" w:rsidR="0005515E" w:rsidRDefault="00613A59" w:rsidP="4583A1B9">
            <w:pPr>
              <w:pStyle w:val="Normal0"/>
              <w:pBdr>
                <w:top w:val="nil"/>
                <w:left w:val="nil"/>
                <w:bottom w:val="nil"/>
                <w:right w:val="nil"/>
                <w:between w:val="nil"/>
              </w:pBdr>
              <w:spacing w:line="276" w:lineRule="auto"/>
              <w:rPr>
                <w:rFonts w:ascii="Calibri" w:eastAsia="Calibri" w:hAnsi="Calibri" w:cs="Calibri"/>
                <w:b/>
                <w:bCs/>
                <w:color w:val="000000"/>
                <w:sz w:val="24"/>
                <w:szCs w:val="24"/>
              </w:rPr>
            </w:pPr>
            <w:r w:rsidRPr="4583A1B9">
              <w:rPr>
                <w:rFonts w:ascii="Calibri" w:eastAsia="Calibri" w:hAnsi="Calibri" w:cs="Calibri"/>
                <w:b/>
                <w:bCs/>
                <w:color w:val="000000" w:themeColor="text1"/>
                <w:sz w:val="24"/>
                <w:szCs w:val="24"/>
              </w:rPr>
              <w:t xml:space="preserve">Day 1&amp;2 recap by </w:t>
            </w:r>
            <w:r w:rsidR="346E8F4C" w:rsidRPr="4583A1B9">
              <w:rPr>
                <w:rFonts w:ascii="Calibri" w:eastAsia="Calibri" w:hAnsi="Calibri" w:cs="Calibri"/>
                <w:b/>
                <w:bCs/>
                <w:color w:val="000000" w:themeColor="text1"/>
                <w:sz w:val="24"/>
                <w:szCs w:val="24"/>
              </w:rPr>
              <w:t xml:space="preserve">Gunn-Britt </w:t>
            </w:r>
            <w:proofErr w:type="spellStart"/>
            <w:r w:rsidR="346E8F4C" w:rsidRPr="4583A1B9">
              <w:rPr>
                <w:rFonts w:ascii="Calibri" w:eastAsia="Calibri" w:hAnsi="Calibri" w:cs="Calibri"/>
                <w:b/>
                <w:bCs/>
                <w:color w:val="000000" w:themeColor="text1"/>
                <w:sz w:val="24"/>
                <w:szCs w:val="24"/>
              </w:rPr>
              <w:t>Retter</w:t>
            </w:r>
            <w:proofErr w:type="spellEnd"/>
            <w:r w:rsidR="346E8F4C" w:rsidRPr="4583A1B9">
              <w:rPr>
                <w:rFonts w:ascii="Calibri" w:eastAsia="Calibri" w:hAnsi="Calibri" w:cs="Calibri"/>
                <w:b/>
                <w:bCs/>
                <w:color w:val="000000" w:themeColor="text1"/>
                <w:sz w:val="24"/>
                <w:szCs w:val="24"/>
              </w:rPr>
              <w:t xml:space="preserve"> </w:t>
            </w:r>
          </w:p>
        </w:tc>
      </w:tr>
      <w:tr w:rsidR="0005515E" w14:paraId="53610212" w14:textId="77777777" w:rsidTr="4583A1B9">
        <w:tc>
          <w:tcPr>
            <w:tcW w:w="1696" w:type="dxa"/>
          </w:tcPr>
          <w:p w14:paraId="0000007D" w14:textId="77777777" w:rsidR="0005515E" w:rsidRDefault="00613A59">
            <w:pPr>
              <w:pStyle w:val="Normal0"/>
              <w:pBdr>
                <w:top w:val="nil"/>
                <w:left w:val="nil"/>
                <w:bottom w:val="nil"/>
                <w:right w:val="nil"/>
                <w:between w:val="nil"/>
              </w:pBdr>
              <w:spacing w:line="276" w:lineRule="auto"/>
              <w:rPr>
                <w:rFonts w:ascii="Calibri" w:eastAsia="Calibri" w:hAnsi="Calibri" w:cs="Calibri"/>
                <w:b/>
                <w:color w:val="000000"/>
                <w:sz w:val="24"/>
                <w:szCs w:val="24"/>
              </w:rPr>
            </w:pPr>
            <w:r>
              <w:rPr>
                <w:rFonts w:ascii="Calibri" w:eastAsia="Calibri" w:hAnsi="Calibri" w:cs="Calibri"/>
                <w:b/>
                <w:color w:val="000000"/>
                <w:sz w:val="24"/>
                <w:szCs w:val="24"/>
              </w:rPr>
              <w:t>9:15 – 10:00</w:t>
            </w:r>
          </w:p>
        </w:tc>
        <w:tc>
          <w:tcPr>
            <w:tcW w:w="7320" w:type="dxa"/>
          </w:tcPr>
          <w:p w14:paraId="0000007E" w14:textId="1119E9A0" w:rsidR="0005515E" w:rsidRDefault="00613A59" w:rsidP="4583A1B9">
            <w:pPr>
              <w:pStyle w:val="Normal0"/>
              <w:pBdr>
                <w:top w:val="nil"/>
                <w:left w:val="nil"/>
                <w:bottom w:val="nil"/>
                <w:right w:val="nil"/>
                <w:between w:val="nil"/>
              </w:pBdr>
              <w:spacing w:line="276" w:lineRule="auto"/>
              <w:rPr>
                <w:rFonts w:ascii="Calibri" w:eastAsia="Calibri" w:hAnsi="Calibri" w:cs="Calibri"/>
                <w:color w:val="000000"/>
                <w:sz w:val="24"/>
                <w:szCs w:val="24"/>
              </w:rPr>
            </w:pPr>
            <w:r w:rsidRPr="4583A1B9">
              <w:rPr>
                <w:rFonts w:ascii="Calibri" w:eastAsia="Calibri" w:hAnsi="Calibri" w:cs="Calibri"/>
                <w:b/>
                <w:bCs/>
                <w:color w:val="000000" w:themeColor="text1"/>
                <w:sz w:val="24"/>
                <w:szCs w:val="24"/>
              </w:rPr>
              <w:t xml:space="preserve">Introduction to the UNFCCC and the LCIPP </w:t>
            </w:r>
            <w:r w:rsidRPr="4583A1B9">
              <w:rPr>
                <w:rFonts w:ascii="Calibri" w:eastAsia="Calibri" w:hAnsi="Calibri" w:cs="Calibri"/>
                <w:sz w:val="24"/>
                <w:szCs w:val="24"/>
              </w:rPr>
              <w:t xml:space="preserve">(Secretariat and </w:t>
            </w:r>
            <w:r w:rsidRPr="4583A1B9">
              <w:rPr>
                <w:rFonts w:ascii="Calibri" w:eastAsia="Calibri" w:hAnsi="Calibri" w:cs="Calibri"/>
                <w:i/>
                <w:iCs/>
                <w:sz w:val="24"/>
                <w:szCs w:val="24"/>
              </w:rPr>
              <w:t xml:space="preserve">Gunn-Britt </w:t>
            </w:r>
            <w:proofErr w:type="spellStart"/>
            <w:r w:rsidRPr="4583A1B9">
              <w:rPr>
                <w:rFonts w:ascii="Calibri" w:eastAsia="Calibri" w:hAnsi="Calibri" w:cs="Calibri"/>
                <w:i/>
                <w:iCs/>
                <w:sz w:val="24"/>
                <w:szCs w:val="24"/>
              </w:rPr>
              <w:t>Retter</w:t>
            </w:r>
            <w:proofErr w:type="spellEnd"/>
            <w:r w:rsidRPr="4583A1B9">
              <w:rPr>
                <w:rFonts w:ascii="Calibri" w:eastAsia="Calibri" w:hAnsi="Calibri" w:cs="Calibri"/>
                <w:sz w:val="24"/>
                <w:szCs w:val="24"/>
              </w:rPr>
              <w:t>, LCIPP FWG co-chair)</w:t>
            </w:r>
          </w:p>
          <w:p w14:paraId="0000007F" w14:textId="77777777" w:rsidR="0005515E" w:rsidRDefault="0005515E">
            <w:pPr>
              <w:pStyle w:val="Normal0"/>
              <w:pBdr>
                <w:top w:val="nil"/>
                <w:left w:val="nil"/>
                <w:bottom w:val="nil"/>
                <w:right w:val="nil"/>
                <w:between w:val="nil"/>
              </w:pBdr>
              <w:spacing w:line="276" w:lineRule="auto"/>
              <w:rPr>
                <w:rFonts w:ascii="Calibri" w:eastAsia="Calibri" w:hAnsi="Calibri" w:cs="Calibri"/>
                <w:color w:val="000000"/>
                <w:sz w:val="24"/>
                <w:szCs w:val="24"/>
              </w:rPr>
            </w:pPr>
          </w:p>
        </w:tc>
      </w:tr>
      <w:tr w:rsidR="0005515E" w14:paraId="26ACC087" w14:textId="77777777" w:rsidTr="4583A1B9">
        <w:tc>
          <w:tcPr>
            <w:tcW w:w="1696" w:type="dxa"/>
          </w:tcPr>
          <w:p w14:paraId="00000080" w14:textId="77777777" w:rsidR="0005515E" w:rsidRDefault="00613A59">
            <w:pPr>
              <w:pStyle w:val="Normal0"/>
              <w:pBdr>
                <w:top w:val="nil"/>
                <w:left w:val="nil"/>
                <w:bottom w:val="nil"/>
                <w:right w:val="nil"/>
                <w:between w:val="nil"/>
              </w:pBdr>
              <w:spacing w:line="276" w:lineRule="auto"/>
              <w:rPr>
                <w:rFonts w:ascii="Calibri" w:eastAsia="Calibri" w:hAnsi="Calibri" w:cs="Calibri"/>
                <w:b/>
                <w:color w:val="000000"/>
                <w:sz w:val="24"/>
                <w:szCs w:val="24"/>
              </w:rPr>
            </w:pPr>
            <w:r>
              <w:rPr>
                <w:rFonts w:ascii="Calibri" w:eastAsia="Calibri" w:hAnsi="Calibri" w:cs="Calibri"/>
                <w:b/>
                <w:sz w:val="24"/>
                <w:szCs w:val="24"/>
              </w:rPr>
              <w:t>10:00 - 10:15</w:t>
            </w:r>
          </w:p>
        </w:tc>
        <w:tc>
          <w:tcPr>
            <w:tcW w:w="7320" w:type="dxa"/>
          </w:tcPr>
          <w:p w14:paraId="00000081" w14:textId="77777777" w:rsidR="0005515E" w:rsidRDefault="00613A59">
            <w:pPr>
              <w:pStyle w:val="Normal0"/>
              <w:spacing w:line="276" w:lineRule="auto"/>
              <w:rPr>
                <w:rFonts w:ascii="Calibri" w:eastAsia="Calibri" w:hAnsi="Calibri" w:cs="Calibri"/>
                <w:b/>
                <w:color w:val="000000"/>
                <w:sz w:val="24"/>
                <w:szCs w:val="24"/>
              </w:rPr>
            </w:pPr>
            <w:r>
              <w:rPr>
                <w:rFonts w:ascii="Calibri" w:eastAsia="Calibri" w:hAnsi="Calibri" w:cs="Calibri"/>
                <w:sz w:val="24"/>
                <w:szCs w:val="24"/>
              </w:rPr>
              <w:t>Human Rights Framework and Climate Change (</w:t>
            </w:r>
            <w:r>
              <w:rPr>
                <w:rFonts w:ascii="Calibri" w:eastAsia="Calibri" w:hAnsi="Calibri" w:cs="Calibri"/>
                <w:i/>
                <w:sz w:val="24"/>
                <w:szCs w:val="24"/>
              </w:rPr>
              <w:t xml:space="preserve">Sara </w:t>
            </w:r>
            <w:proofErr w:type="spellStart"/>
            <w:r>
              <w:rPr>
                <w:rFonts w:ascii="Calibri" w:eastAsia="Calibri" w:hAnsi="Calibri" w:cs="Calibri"/>
                <w:i/>
                <w:sz w:val="24"/>
                <w:szCs w:val="24"/>
              </w:rPr>
              <w:t>Olsvig</w:t>
            </w:r>
            <w:proofErr w:type="spellEnd"/>
            <w:r>
              <w:rPr>
                <w:rFonts w:ascii="Calibri" w:eastAsia="Calibri" w:hAnsi="Calibri" w:cs="Calibri"/>
                <w:sz w:val="24"/>
                <w:szCs w:val="24"/>
              </w:rPr>
              <w:t>, Chair Inuit Circumpolar Council)</w:t>
            </w:r>
          </w:p>
        </w:tc>
      </w:tr>
      <w:tr w:rsidR="0005515E" w14:paraId="338A13F4" w14:textId="77777777" w:rsidTr="4583A1B9">
        <w:tc>
          <w:tcPr>
            <w:tcW w:w="1696" w:type="dxa"/>
          </w:tcPr>
          <w:p w14:paraId="00000082" w14:textId="0F6A8C2C" w:rsidR="0005515E" w:rsidRDefault="00613A59" w:rsidP="4583A1B9">
            <w:pPr>
              <w:pStyle w:val="Normal0"/>
              <w:pBdr>
                <w:top w:val="nil"/>
                <w:left w:val="nil"/>
                <w:bottom w:val="nil"/>
                <w:right w:val="nil"/>
                <w:between w:val="nil"/>
              </w:pBdr>
              <w:spacing w:line="276" w:lineRule="auto"/>
              <w:rPr>
                <w:rFonts w:ascii="Calibri" w:eastAsia="Calibri" w:hAnsi="Calibri" w:cs="Calibri"/>
                <w:b/>
                <w:bCs/>
                <w:color w:val="000000"/>
                <w:sz w:val="24"/>
                <w:szCs w:val="24"/>
              </w:rPr>
            </w:pPr>
            <w:r w:rsidRPr="4583A1B9">
              <w:rPr>
                <w:rFonts w:ascii="Calibri" w:eastAsia="Calibri" w:hAnsi="Calibri" w:cs="Calibri"/>
                <w:b/>
                <w:bCs/>
                <w:color w:val="000000" w:themeColor="text1"/>
                <w:sz w:val="24"/>
                <w:szCs w:val="24"/>
              </w:rPr>
              <w:t xml:space="preserve"> </w:t>
            </w:r>
          </w:p>
          <w:p w14:paraId="00000083" w14:textId="77777777" w:rsidR="0005515E" w:rsidRDefault="0005515E">
            <w:pPr>
              <w:pStyle w:val="Normal0"/>
              <w:pBdr>
                <w:top w:val="nil"/>
                <w:left w:val="nil"/>
                <w:bottom w:val="nil"/>
                <w:right w:val="nil"/>
                <w:between w:val="nil"/>
              </w:pBdr>
              <w:spacing w:line="276" w:lineRule="auto"/>
              <w:rPr>
                <w:rFonts w:ascii="Calibri" w:eastAsia="Calibri" w:hAnsi="Calibri" w:cs="Calibri"/>
                <w:b/>
                <w:color w:val="000000"/>
                <w:sz w:val="24"/>
                <w:szCs w:val="24"/>
              </w:rPr>
            </w:pPr>
          </w:p>
          <w:p w14:paraId="00000084" w14:textId="77777777" w:rsidR="0005515E" w:rsidRDefault="0005515E">
            <w:pPr>
              <w:pStyle w:val="Normal0"/>
              <w:pBdr>
                <w:top w:val="nil"/>
                <w:left w:val="nil"/>
                <w:bottom w:val="nil"/>
                <w:right w:val="nil"/>
                <w:between w:val="nil"/>
              </w:pBdr>
              <w:spacing w:line="276" w:lineRule="auto"/>
              <w:rPr>
                <w:rFonts w:ascii="Calibri" w:eastAsia="Calibri" w:hAnsi="Calibri" w:cs="Calibri"/>
                <w:b/>
                <w:color w:val="000000"/>
                <w:sz w:val="24"/>
                <w:szCs w:val="24"/>
              </w:rPr>
            </w:pPr>
          </w:p>
          <w:p w14:paraId="00000085" w14:textId="77777777" w:rsidR="0005515E" w:rsidRDefault="0005515E">
            <w:pPr>
              <w:pStyle w:val="Normal0"/>
              <w:pBdr>
                <w:top w:val="nil"/>
                <w:left w:val="nil"/>
                <w:bottom w:val="nil"/>
                <w:right w:val="nil"/>
                <w:between w:val="nil"/>
              </w:pBdr>
              <w:spacing w:line="276" w:lineRule="auto"/>
              <w:rPr>
                <w:rFonts w:ascii="Calibri" w:eastAsia="Calibri" w:hAnsi="Calibri" w:cs="Calibri"/>
                <w:b/>
                <w:color w:val="000000"/>
                <w:sz w:val="24"/>
                <w:szCs w:val="24"/>
              </w:rPr>
            </w:pPr>
          </w:p>
          <w:p w14:paraId="00000086" w14:textId="77777777" w:rsidR="0005515E" w:rsidRDefault="0005515E">
            <w:pPr>
              <w:pStyle w:val="Normal0"/>
              <w:pBdr>
                <w:top w:val="nil"/>
                <w:left w:val="nil"/>
                <w:bottom w:val="nil"/>
                <w:right w:val="nil"/>
                <w:between w:val="nil"/>
              </w:pBdr>
              <w:spacing w:line="276" w:lineRule="auto"/>
              <w:rPr>
                <w:rFonts w:ascii="Calibri" w:eastAsia="Calibri" w:hAnsi="Calibri" w:cs="Calibri"/>
                <w:b/>
                <w:color w:val="000000"/>
                <w:sz w:val="24"/>
                <w:szCs w:val="24"/>
              </w:rPr>
            </w:pPr>
          </w:p>
          <w:p w14:paraId="00000087" w14:textId="77777777" w:rsidR="0005515E" w:rsidRDefault="0005515E">
            <w:pPr>
              <w:pStyle w:val="Normal0"/>
              <w:pBdr>
                <w:top w:val="nil"/>
                <w:left w:val="nil"/>
                <w:bottom w:val="nil"/>
                <w:right w:val="nil"/>
                <w:between w:val="nil"/>
              </w:pBdr>
              <w:spacing w:line="276" w:lineRule="auto"/>
              <w:rPr>
                <w:rFonts w:ascii="Calibri" w:eastAsia="Calibri" w:hAnsi="Calibri" w:cs="Calibri"/>
                <w:b/>
                <w:color w:val="000000"/>
                <w:sz w:val="24"/>
                <w:szCs w:val="24"/>
              </w:rPr>
            </w:pPr>
          </w:p>
          <w:p w14:paraId="00000088" w14:textId="77777777" w:rsidR="0005515E" w:rsidRDefault="0005515E">
            <w:pPr>
              <w:pStyle w:val="Normal0"/>
              <w:pBdr>
                <w:top w:val="nil"/>
                <w:left w:val="nil"/>
                <w:bottom w:val="nil"/>
                <w:right w:val="nil"/>
                <w:between w:val="nil"/>
              </w:pBdr>
              <w:spacing w:line="276" w:lineRule="auto"/>
              <w:rPr>
                <w:rFonts w:ascii="Calibri" w:eastAsia="Calibri" w:hAnsi="Calibri" w:cs="Calibri"/>
                <w:b/>
                <w:color w:val="000000"/>
                <w:sz w:val="24"/>
                <w:szCs w:val="24"/>
              </w:rPr>
            </w:pPr>
          </w:p>
          <w:p w14:paraId="00000089" w14:textId="77777777" w:rsidR="0005515E" w:rsidRDefault="00613A59">
            <w:pPr>
              <w:pStyle w:val="Normal0"/>
              <w:pBdr>
                <w:top w:val="nil"/>
                <w:left w:val="nil"/>
                <w:bottom w:val="nil"/>
                <w:right w:val="nil"/>
                <w:between w:val="nil"/>
              </w:pBdr>
              <w:spacing w:line="276" w:lineRule="auto"/>
              <w:rPr>
                <w:rFonts w:ascii="Calibri" w:eastAsia="Calibri" w:hAnsi="Calibri" w:cs="Calibri"/>
                <w:b/>
                <w:color w:val="000000"/>
                <w:sz w:val="24"/>
                <w:szCs w:val="24"/>
              </w:rPr>
            </w:pPr>
            <w:r>
              <w:rPr>
                <w:rFonts w:ascii="Calibri" w:eastAsia="Calibri" w:hAnsi="Calibri" w:cs="Calibri"/>
                <w:b/>
                <w:color w:val="000000"/>
                <w:sz w:val="24"/>
                <w:szCs w:val="24"/>
              </w:rPr>
              <w:t>10:</w:t>
            </w:r>
            <w:r>
              <w:rPr>
                <w:rFonts w:ascii="Calibri" w:eastAsia="Calibri" w:hAnsi="Calibri" w:cs="Calibri"/>
                <w:b/>
                <w:sz w:val="24"/>
                <w:szCs w:val="24"/>
              </w:rPr>
              <w:t>15</w:t>
            </w:r>
            <w:r>
              <w:rPr>
                <w:rFonts w:ascii="Calibri" w:eastAsia="Calibri" w:hAnsi="Calibri" w:cs="Calibri"/>
                <w:b/>
                <w:color w:val="000000"/>
                <w:sz w:val="24"/>
                <w:szCs w:val="24"/>
              </w:rPr>
              <w:t xml:space="preserve"> –10:</w:t>
            </w:r>
            <w:r>
              <w:rPr>
                <w:rFonts w:ascii="Calibri" w:eastAsia="Calibri" w:hAnsi="Calibri" w:cs="Calibri"/>
                <w:b/>
                <w:sz w:val="24"/>
                <w:szCs w:val="24"/>
              </w:rPr>
              <w:t>25</w:t>
            </w:r>
          </w:p>
          <w:p w14:paraId="0000008A" w14:textId="77777777" w:rsidR="0005515E" w:rsidRDefault="0005515E">
            <w:pPr>
              <w:pStyle w:val="Normal0"/>
              <w:pBdr>
                <w:top w:val="nil"/>
                <w:left w:val="nil"/>
                <w:bottom w:val="nil"/>
                <w:right w:val="nil"/>
                <w:between w:val="nil"/>
              </w:pBdr>
              <w:spacing w:line="276" w:lineRule="auto"/>
              <w:rPr>
                <w:rFonts w:ascii="Calibri" w:eastAsia="Calibri" w:hAnsi="Calibri" w:cs="Calibri"/>
                <w:b/>
                <w:color w:val="000000"/>
                <w:sz w:val="24"/>
                <w:szCs w:val="24"/>
              </w:rPr>
            </w:pPr>
          </w:p>
          <w:p w14:paraId="0000008B" w14:textId="77777777" w:rsidR="0005515E" w:rsidRDefault="00613A59">
            <w:pPr>
              <w:pStyle w:val="Normal0"/>
              <w:pBdr>
                <w:top w:val="nil"/>
                <w:left w:val="nil"/>
                <w:bottom w:val="nil"/>
                <w:right w:val="nil"/>
                <w:between w:val="nil"/>
              </w:pBdr>
              <w:spacing w:line="276" w:lineRule="auto"/>
              <w:rPr>
                <w:rFonts w:ascii="Calibri" w:eastAsia="Calibri" w:hAnsi="Calibri" w:cs="Calibri"/>
                <w:b/>
                <w:sz w:val="24"/>
                <w:szCs w:val="24"/>
              </w:rPr>
            </w:pPr>
            <w:r>
              <w:rPr>
                <w:rFonts w:ascii="Calibri" w:eastAsia="Calibri" w:hAnsi="Calibri" w:cs="Calibri"/>
                <w:b/>
                <w:color w:val="000000"/>
                <w:sz w:val="24"/>
                <w:szCs w:val="24"/>
              </w:rPr>
              <w:t>10:</w:t>
            </w:r>
            <w:r>
              <w:rPr>
                <w:rFonts w:ascii="Calibri" w:eastAsia="Calibri" w:hAnsi="Calibri" w:cs="Calibri"/>
                <w:b/>
                <w:sz w:val="24"/>
                <w:szCs w:val="24"/>
              </w:rPr>
              <w:t>25</w:t>
            </w:r>
            <w:r>
              <w:rPr>
                <w:rFonts w:ascii="Calibri" w:eastAsia="Calibri" w:hAnsi="Calibri" w:cs="Calibri"/>
                <w:b/>
                <w:color w:val="000000"/>
                <w:sz w:val="24"/>
                <w:szCs w:val="24"/>
              </w:rPr>
              <w:t xml:space="preserve"> – 1</w:t>
            </w:r>
            <w:r>
              <w:rPr>
                <w:rFonts w:ascii="Calibri" w:eastAsia="Calibri" w:hAnsi="Calibri" w:cs="Calibri"/>
                <w:b/>
                <w:sz w:val="24"/>
                <w:szCs w:val="24"/>
              </w:rPr>
              <w:t>0</w:t>
            </w:r>
            <w:r>
              <w:rPr>
                <w:rFonts w:ascii="Calibri" w:eastAsia="Calibri" w:hAnsi="Calibri" w:cs="Calibri"/>
                <w:b/>
                <w:color w:val="000000"/>
                <w:sz w:val="24"/>
                <w:szCs w:val="24"/>
              </w:rPr>
              <w:t>:</w:t>
            </w:r>
            <w:r>
              <w:rPr>
                <w:rFonts w:ascii="Calibri" w:eastAsia="Calibri" w:hAnsi="Calibri" w:cs="Calibri"/>
                <w:b/>
                <w:sz w:val="24"/>
                <w:szCs w:val="24"/>
              </w:rPr>
              <w:t>45</w:t>
            </w:r>
          </w:p>
          <w:p w14:paraId="0000008C" w14:textId="77777777" w:rsidR="0005515E" w:rsidRDefault="0005515E">
            <w:pPr>
              <w:pStyle w:val="Normal0"/>
              <w:pBdr>
                <w:top w:val="nil"/>
                <w:left w:val="nil"/>
                <w:bottom w:val="nil"/>
                <w:right w:val="nil"/>
                <w:between w:val="nil"/>
              </w:pBdr>
              <w:spacing w:line="276" w:lineRule="auto"/>
              <w:rPr>
                <w:rFonts w:ascii="Calibri" w:eastAsia="Calibri" w:hAnsi="Calibri" w:cs="Calibri"/>
                <w:b/>
                <w:sz w:val="24"/>
                <w:szCs w:val="24"/>
              </w:rPr>
            </w:pPr>
          </w:p>
          <w:p w14:paraId="0000008D" w14:textId="77777777" w:rsidR="0005515E" w:rsidRDefault="0005515E">
            <w:pPr>
              <w:pStyle w:val="Normal0"/>
              <w:pBdr>
                <w:top w:val="nil"/>
                <w:left w:val="nil"/>
                <w:bottom w:val="nil"/>
                <w:right w:val="nil"/>
                <w:between w:val="nil"/>
              </w:pBdr>
              <w:spacing w:line="276" w:lineRule="auto"/>
              <w:rPr>
                <w:rFonts w:ascii="Calibri" w:eastAsia="Calibri" w:hAnsi="Calibri" w:cs="Calibri"/>
                <w:b/>
                <w:sz w:val="24"/>
                <w:szCs w:val="24"/>
              </w:rPr>
            </w:pPr>
          </w:p>
          <w:p w14:paraId="0000008E" w14:textId="77777777" w:rsidR="0005515E" w:rsidRDefault="0005515E">
            <w:pPr>
              <w:pStyle w:val="Normal0"/>
              <w:pBdr>
                <w:top w:val="nil"/>
                <w:left w:val="nil"/>
                <w:bottom w:val="nil"/>
                <w:right w:val="nil"/>
                <w:between w:val="nil"/>
              </w:pBdr>
              <w:spacing w:line="276" w:lineRule="auto"/>
              <w:rPr>
                <w:rFonts w:ascii="Calibri" w:eastAsia="Calibri" w:hAnsi="Calibri" w:cs="Calibri"/>
                <w:b/>
                <w:sz w:val="24"/>
                <w:szCs w:val="24"/>
              </w:rPr>
            </w:pPr>
          </w:p>
          <w:p w14:paraId="0000008F" w14:textId="77777777" w:rsidR="0005515E" w:rsidRDefault="0005515E">
            <w:pPr>
              <w:pStyle w:val="Normal0"/>
              <w:pBdr>
                <w:top w:val="nil"/>
                <w:left w:val="nil"/>
                <w:bottom w:val="nil"/>
                <w:right w:val="nil"/>
                <w:between w:val="nil"/>
              </w:pBdr>
              <w:spacing w:line="276" w:lineRule="auto"/>
              <w:rPr>
                <w:rFonts w:ascii="Calibri" w:eastAsia="Calibri" w:hAnsi="Calibri" w:cs="Calibri"/>
                <w:b/>
                <w:sz w:val="24"/>
                <w:szCs w:val="24"/>
              </w:rPr>
            </w:pPr>
          </w:p>
          <w:p w14:paraId="00000090" w14:textId="77777777" w:rsidR="0005515E" w:rsidRDefault="00613A59">
            <w:pPr>
              <w:pStyle w:val="Normal0"/>
              <w:pBdr>
                <w:top w:val="nil"/>
                <w:left w:val="nil"/>
                <w:bottom w:val="nil"/>
                <w:right w:val="nil"/>
                <w:between w:val="nil"/>
              </w:pBdr>
              <w:spacing w:line="276" w:lineRule="auto"/>
              <w:rPr>
                <w:rFonts w:ascii="Calibri" w:eastAsia="Calibri" w:hAnsi="Calibri" w:cs="Calibri"/>
                <w:b/>
                <w:sz w:val="24"/>
                <w:szCs w:val="24"/>
              </w:rPr>
            </w:pPr>
            <w:r>
              <w:rPr>
                <w:rFonts w:ascii="Calibri" w:eastAsia="Calibri" w:hAnsi="Calibri" w:cs="Calibri"/>
                <w:b/>
                <w:sz w:val="24"/>
                <w:szCs w:val="24"/>
              </w:rPr>
              <w:t>10:45 - 11:00</w:t>
            </w:r>
          </w:p>
        </w:tc>
        <w:tc>
          <w:tcPr>
            <w:tcW w:w="7320" w:type="dxa"/>
          </w:tcPr>
          <w:p w14:paraId="00000091" w14:textId="77777777" w:rsidR="0005515E" w:rsidRDefault="00613A59">
            <w:pPr>
              <w:pStyle w:val="Normal0"/>
              <w:pBdr>
                <w:top w:val="nil"/>
                <w:left w:val="nil"/>
                <w:bottom w:val="nil"/>
                <w:right w:val="nil"/>
                <w:between w:val="nil"/>
              </w:pBdr>
              <w:spacing w:line="276"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Safeguarding our Arctic Region - Climate adaptation and Mitigation </w:t>
            </w:r>
          </w:p>
          <w:p w14:paraId="00000092" w14:textId="77777777" w:rsidR="0005515E" w:rsidRDefault="00613A59">
            <w:pPr>
              <w:pStyle w:val="Normal0"/>
              <w:pBdr>
                <w:top w:val="nil"/>
                <w:left w:val="nil"/>
                <w:bottom w:val="nil"/>
                <w:right w:val="nil"/>
                <w:between w:val="nil"/>
              </w:pBdr>
              <w:spacing w:line="276" w:lineRule="auto"/>
              <w:rPr>
                <w:rFonts w:ascii="Calibri" w:eastAsia="Calibri" w:hAnsi="Calibri" w:cs="Calibri"/>
                <w:b/>
                <w:color w:val="000000"/>
                <w:sz w:val="24"/>
                <w:szCs w:val="24"/>
              </w:rPr>
            </w:pPr>
            <w:r>
              <w:rPr>
                <w:rFonts w:ascii="Calibri" w:eastAsia="Calibri" w:hAnsi="Calibri" w:cs="Calibri"/>
                <w:color w:val="000000"/>
                <w:sz w:val="24"/>
                <w:szCs w:val="24"/>
              </w:rPr>
              <w:t>This session takes stock of the work that Indigenous Peoples do in stewarding and caring for our lands, waters and resources and explores ways that Parties and NGOs can better support Indigenous Peoples’ needs, priorities and concerns in preventing, adapting to, and mitigating climate change.</w:t>
            </w:r>
          </w:p>
          <w:p w14:paraId="00000093" w14:textId="77777777" w:rsidR="0005515E" w:rsidRDefault="0005515E">
            <w:pPr>
              <w:pStyle w:val="Normal0"/>
              <w:pBdr>
                <w:top w:val="nil"/>
                <w:left w:val="nil"/>
                <w:bottom w:val="nil"/>
                <w:right w:val="nil"/>
                <w:between w:val="nil"/>
              </w:pBdr>
              <w:spacing w:line="276" w:lineRule="auto"/>
              <w:rPr>
                <w:rFonts w:ascii="Calibri" w:eastAsia="Calibri" w:hAnsi="Calibri" w:cs="Calibri"/>
                <w:i/>
                <w:sz w:val="24"/>
                <w:szCs w:val="24"/>
              </w:rPr>
            </w:pPr>
          </w:p>
          <w:p w14:paraId="00000094" w14:textId="77777777" w:rsidR="0005515E" w:rsidRDefault="00613A59">
            <w:pPr>
              <w:pStyle w:val="Normal0"/>
              <w:pBdr>
                <w:top w:val="nil"/>
                <w:left w:val="nil"/>
                <w:bottom w:val="nil"/>
                <w:right w:val="nil"/>
                <w:between w:val="nil"/>
              </w:pBdr>
              <w:spacing w:line="276" w:lineRule="auto"/>
              <w:rPr>
                <w:rFonts w:ascii="Calibri" w:eastAsia="Calibri" w:hAnsi="Calibri" w:cs="Calibri"/>
                <w:sz w:val="24"/>
                <w:szCs w:val="24"/>
              </w:rPr>
            </w:pPr>
            <w:r>
              <w:rPr>
                <w:rFonts w:ascii="Calibri" w:eastAsia="Calibri" w:hAnsi="Calibri" w:cs="Calibri"/>
                <w:i/>
                <w:color w:val="000000"/>
                <w:sz w:val="24"/>
                <w:szCs w:val="24"/>
              </w:rPr>
              <w:t>Introduction to the Session Themes</w:t>
            </w:r>
            <w:r>
              <w:rPr>
                <w:rFonts w:ascii="Calibri" w:eastAsia="Calibri" w:hAnsi="Calibri" w:cs="Calibri"/>
                <w:color w:val="000000"/>
                <w:sz w:val="24"/>
                <w:szCs w:val="24"/>
              </w:rPr>
              <w:t xml:space="preserve"> – UNFCCC </w:t>
            </w:r>
            <w:r>
              <w:rPr>
                <w:rFonts w:ascii="Calibri" w:eastAsia="Calibri" w:hAnsi="Calibri" w:cs="Calibri"/>
                <w:sz w:val="24"/>
                <w:szCs w:val="24"/>
              </w:rPr>
              <w:t xml:space="preserve">Secretariat </w:t>
            </w:r>
          </w:p>
          <w:p w14:paraId="00000095" w14:textId="77777777" w:rsidR="0005515E" w:rsidRDefault="0005515E">
            <w:pPr>
              <w:pStyle w:val="Normal0"/>
              <w:pBdr>
                <w:top w:val="nil"/>
                <w:left w:val="nil"/>
                <w:bottom w:val="nil"/>
                <w:right w:val="nil"/>
                <w:between w:val="nil"/>
              </w:pBdr>
              <w:spacing w:line="276" w:lineRule="auto"/>
              <w:rPr>
                <w:rFonts w:ascii="Calibri" w:eastAsia="Calibri" w:hAnsi="Calibri" w:cs="Calibri"/>
                <w:sz w:val="24"/>
                <w:szCs w:val="24"/>
              </w:rPr>
            </w:pPr>
          </w:p>
          <w:p w14:paraId="00000096" w14:textId="77777777" w:rsidR="0005515E" w:rsidRDefault="00613A59">
            <w:pPr>
              <w:pStyle w:val="Normal0"/>
              <w:pBdr>
                <w:top w:val="nil"/>
                <w:left w:val="nil"/>
                <w:bottom w:val="nil"/>
                <w:right w:val="nil"/>
                <w:between w:val="nil"/>
              </w:pBdr>
              <w:spacing w:line="276" w:lineRule="auto"/>
              <w:rPr>
                <w:rFonts w:ascii="Calibri" w:eastAsia="Calibri" w:hAnsi="Calibri" w:cs="Calibri"/>
                <w:color w:val="000000"/>
                <w:sz w:val="24"/>
                <w:szCs w:val="24"/>
              </w:rPr>
            </w:pPr>
            <w:r>
              <w:rPr>
                <w:rFonts w:ascii="Calibri" w:eastAsia="Calibri" w:hAnsi="Calibri" w:cs="Calibri"/>
                <w:i/>
                <w:color w:val="000000"/>
                <w:sz w:val="24"/>
                <w:szCs w:val="24"/>
              </w:rPr>
              <w:t>Presentation of Initiative</w:t>
            </w:r>
          </w:p>
          <w:p w14:paraId="00000097" w14:textId="77777777" w:rsidR="0005515E" w:rsidRDefault="00613A59">
            <w:pPr>
              <w:pStyle w:val="Normal0"/>
              <w:numPr>
                <w:ilvl w:val="0"/>
                <w:numId w:val="14"/>
              </w:numPr>
              <w:pBdr>
                <w:top w:val="nil"/>
                <w:left w:val="nil"/>
                <w:bottom w:val="nil"/>
                <w:right w:val="nil"/>
                <w:between w:val="nil"/>
              </w:pBdr>
              <w:spacing w:line="276" w:lineRule="auto"/>
              <w:rPr>
                <w:rFonts w:ascii="Calibri" w:eastAsia="Calibri" w:hAnsi="Calibri" w:cs="Calibri"/>
                <w:sz w:val="24"/>
                <w:szCs w:val="24"/>
              </w:rPr>
            </w:pPr>
            <w:r>
              <w:rPr>
                <w:rFonts w:ascii="Calibri" w:eastAsia="Calibri" w:hAnsi="Calibri" w:cs="Calibri"/>
                <w:sz w:val="24"/>
                <w:szCs w:val="24"/>
              </w:rPr>
              <w:t xml:space="preserve">Wetlands in </w:t>
            </w:r>
            <w:proofErr w:type="spellStart"/>
            <w:r>
              <w:rPr>
                <w:rFonts w:ascii="Calibri" w:eastAsia="Calibri" w:hAnsi="Calibri" w:cs="Calibri"/>
                <w:sz w:val="24"/>
                <w:szCs w:val="24"/>
              </w:rPr>
              <w:t>Sápmi</w:t>
            </w:r>
            <w:proofErr w:type="spellEnd"/>
            <w:r>
              <w:rPr>
                <w:rFonts w:ascii="Calibri" w:eastAsia="Calibri" w:hAnsi="Calibri" w:cs="Calibri"/>
                <w:sz w:val="24"/>
                <w:szCs w:val="24"/>
              </w:rPr>
              <w:t xml:space="preserve"> / CITE </w:t>
            </w:r>
          </w:p>
          <w:p w14:paraId="00000098" w14:textId="77777777" w:rsidR="0005515E" w:rsidRDefault="00613A59">
            <w:pPr>
              <w:pStyle w:val="Normal0"/>
              <w:numPr>
                <w:ilvl w:val="0"/>
                <w:numId w:val="14"/>
              </w:numPr>
              <w:spacing w:line="259" w:lineRule="auto"/>
              <w:rPr>
                <w:sz w:val="24"/>
                <w:szCs w:val="24"/>
              </w:rPr>
            </w:pPr>
            <w:r>
              <w:rPr>
                <w:rFonts w:ascii="Calibri" w:eastAsia="Calibri" w:hAnsi="Calibri" w:cs="Calibri"/>
                <w:sz w:val="24"/>
                <w:szCs w:val="24"/>
              </w:rPr>
              <w:t>Inuit Protected Areas - Inuit-Led Conservation in Canada (Rodd Laing)</w:t>
            </w:r>
          </w:p>
          <w:p w14:paraId="00000099" w14:textId="77777777" w:rsidR="0005515E" w:rsidRDefault="0005515E">
            <w:pPr>
              <w:pStyle w:val="Normal0"/>
              <w:pBdr>
                <w:top w:val="nil"/>
                <w:left w:val="nil"/>
                <w:bottom w:val="nil"/>
                <w:right w:val="nil"/>
                <w:between w:val="nil"/>
              </w:pBdr>
              <w:spacing w:line="276" w:lineRule="auto"/>
              <w:ind w:left="720"/>
              <w:rPr>
                <w:rFonts w:ascii="Calibri" w:eastAsia="Calibri" w:hAnsi="Calibri" w:cs="Calibri"/>
                <w:sz w:val="24"/>
                <w:szCs w:val="24"/>
              </w:rPr>
            </w:pPr>
          </w:p>
          <w:p w14:paraId="0000009A" w14:textId="77777777" w:rsidR="0005515E" w:rsidRDefault="00613A59" w:rsidP="4583A1B9">
            <w:pPr>
              <w:pStyle w:val="Normal0"/>
              <w:pBdr>
                <w:top w:val="nil"/>
                <w:left w:val="nil"/>
                <w:bottom w:val="nil"/>
                <w:right w:val="nil"/>
                <w:between w:val="nil"/>
              </w:pBdr>
              <w:spacing w:line="276" w:lineRule="auto"/>
              <w:rPr>
                <w:rFonts w:ascii="Calibri" w:eastAsia="Calibri" w:hAnsi="Calibri" w:cs="Calibri"/>
                <w:sz w:val="24"/>
                <w:szCs w:val="24"/>
              </w:rPr>
            </w:pPr>
            <w:r w:rsidRPr="4583A1B9">
              <w:rPr>
                <w:rFonts w:ascii="Calibri" w:eastAsia="Calibri" w:hAnsi="Calibri" w:cs="Calibri"/>
                <w:sz w:val="24"/>
                <w:szCs w:val="24"/>
              </w:rPr>
              <w:t xml:space="preserve">Sharing of experiences </w:t>
            </w:r>
          </w:p>
          <w:p w14:paraId="3CB47B65" w14:textId="1E1254C5" w:rsidR="2598E6EF" w:rsidRDefault="2598E6EF" w:rsidP="4583A1B9">
            <w:pPr>
              <w:pStyle w:val="Normal0"/>
              <w:numPr>
                <w:ilvl w:val="0"/>
                <w:numId w:val="6"/>
              </w:numPr>
              <w:spacing w:line="276" w:lineRule="auto"/>
              <w:rPr>
                <w:rFonts w:ascii="Calibri" w:eastAsia="Calibri" w:hAnsi="Calibri" w:cs="Calibri"/>
                <w:sz w:val="24"/>
                <w:szCs w:val="24"/>
                <w:lang w:val="en-US"/>
              </w:rPr>
            </w:pPr>
            <w:proofErr w:type="spellStart"/>
            <w:r w:rsidRPr="4583A1B9">
              <w:rPr>
                <w:rFonts w:ascii="Calibri" w:eastAsia="Calibri" w:hAnsi="Calibri" w:cs="Calibri"/>
                <w:sz w:val="24"/>
                <w:szCs w:val="24"/>
              </w:rPr>
              <w:t>Egor</w:t>
            </w:r>
            <w:proofErr w:type="spellEnd"/>
            <w:r w:rsidRPr="4583A1B9">
              <w:rPr>
                <w:rFonts w:ascii="Calibri" w:eastAsia="Calibri" w:hAnsi="Calibri" w:cs="Calibri"/>
                <w:sz w:val="24"/>
                <w:szCs w:val="24"/>
              </w:rPr>
              <w:t xml:space="preserve"> </w:t>
            </w:r>
            <w:proofErr w:type="spellStart"/>
            <w:r w:rsidRPr="4583A1B9">
              <w:rPr>
                <w:rFonts w:ascii="Calibri" w:eastAsia="Calibri" w:hAnsi="Calibri" w:cs="Calibri"/>
                <w:sz w:val="24"/>
                <w:szCs w:val="24"/>
              </w:rPr>
              <w:t>Vereshegin</w:t>
            </w:r>
            <w:proofErr w:type="spellEnd"/>
            <w:r w:rsidRPr="4583A1B9">
              <w:rPr>
                <w:rFonts w:ascii="Calibri" w:eastAsia="Calibri" w:hAnsi="Calibri" w:cs="Calibri"/>
                <w:sz w:val="24"/>
                <w:szCs w:val="24"/>
              </w:rPr>
              <w:t>, Inuit Circumpolar Council Chukotka</w:t>
            </w:r>
          </w:p>
          <w:p w14:paraId="76EA2920" w14:textId="74A591D0" w:rsidR="2598E6EF" w:rsidRDefault="2598E6EF" w:rsidP="4583A1B9">
            <w:pPr>
              <w:pStyle w:val="ListParagraph"/>
              <w:numPr>
                <w:ilvl w:val="0"/>
                <w:numId w:val="6"/>
              </w:numPr>
              <w:spacing w:line="276" w:lineRule="auto"/>
              <w:rPr>
                <w:rFonts w:ascii="Calibri" w:eastAsia="Calibri" w:hAnsi="Calibri" w:cs="Calibri"/>
                <w:sz w:val="24"/>
                <w:szCs w:val="24"/>
                <w:lang w:val="en-US"/>
              </w:rPr>
            </w:pPr>
            <w:r w:rsidRPr="4583A1B9">
              <w:rPr>
                <w:rFonts w:ascii="Calibri" w:eastAsia="Calibri" w:hAnsi="Calibri" w:cs="Calibri"/>
                <w:sz w:val="24"/>
                <w:szCs w:val="24"/>
              </w:rPr>
              <w:t xml:space="preserve">Bob Van </w:t>
            </w:r>
            <w:proofErr w:type="spellStart"/>
            <w:r w:rsidRPr="4583A1B9">
              <w:rPr>
                <w:rFonts w:ascii="Calibri" w:eastAsia="Calibri" w:hAnsi="Calibri" w:cs="Calibri"/>
                <w:sz w:val="24"/>
                <w:szCs w:val="24"/>
              </w:rPr>
              <w:t>Dycken</w:t>
            </w:r>
            <w:proofErr w:type="spellEnd"/>
            <w:r w:rsidRPr="4583A1B9">
              <w:rPr>
                <w:rFonts w:ascii="Calibri" w:eastAsia="Calibri" w:hAnsi="Calibri" w:cs="Calibri"/>
                <w:sz w:val="24"/>
                <w:szCs w:val="24"/>
              </w:rPr>
              <w:t xml:space="preserve">, Arctic Athabascan Council </w:t>
            </w:r>
          </w:p>
          <w:p w14:paraId="1D91502B" w14:textId="4705A438" w:rsidR="2598E6EF" w:rsidRDefault="2598E6EF" w:rsidP="4583A1B9">
            <w:pPr>
              <w:pStyle w:val="ListParagraph"/>
              <w:numPr>
                <w:ilvl w:val="0"/>
                <w:numId w:val="6"/>
              </w:numPr>
              <w:spacing w:line="276" w:lineRule="auto"/>
              <w:rPr>
                <w:rFonts w:ascii="Calibri" w:eastAsia="Calibri" w:hAnsi="Calibri" w:cs="Calibri"/>
                <w:sz w:val="24"/>
                <w:szCs w:val="24"/>
                <w:lang w:val="en-US"/>
              </w:rPr>
            </w:pPr>
            <w:r w:rsidRPr="4583A1B9">
              <w:rPr>
                <w:rFonts w:ascii="Calibri" w:eastAsia="Calibri" w:hAnsi="Calibri" w:cs="Calibri"/>
                <w:sz w:val="24"/>
                <w:szCs w:val="24"/>
              </w:rPr>
              <w:t xml:space="preserve">Paulina </w:t>
            </w:r>
            <w:proofErr w:type="spellStart"/>
            <w:r w:rsidRPr="4583A1B9">
              <w:rPr>
                <w:rFonts w:ascii="Calibri" w:eastAsia="Calibri" w:hAnsi="Calibri" w:cs="Calibri"/>
                <w:sz w:val="24"/>
                <w:szCs w:val="24"/>
              </w:rPr>
              <w:t>Feodorof</w:t>
            </w:r>
            <w:proofErr w:type="spellEnd"/>
            <w:r w:rsidRPr="4583A1B9">
              <w:rPr>
                <w:rFonts w:ascii="Calibri" w:eastAsia="Calibri" w:hAnsi="Calibri" w:cs="Calibri"/>
                <w:sz w:val="24"/>
                <w:szCs w:val="24"/>
              </w:rPr>
              <w:t>, Sámi knowledge holder</w:t>
            </w:r>
          </w:p>
          <w:p w14:paraId="0000009B" w14:textId="77777777" w:rsidR="0005515E" w:rsidRDefault="0005515E">
            <w:pPr>
              <w:pStyle w:val="Normal0"/>
              <w:pBdr>
                <w:top w:val="nil"/>
                <w:left w:val="nil"/>
                <w:bottom w:val="nil"/>
                <w:right w:val="nil"/>
                <w:between w:val="nil"/>
              </w:pBdr>
              <w:spacing w:line="276" w:lineRule="auto"/>
              <w:rPr>
                <w:rFonts w:ascii="Calibri" w:eastAsia="Calibri" w:hAnsi="Calibri" w:cs="Calibri"/>
                <w:sz w:val="24"/>
                <w:szCs w:val="24"/>
              </w:rPr>
            </w:pPr>
          </w:p>
        </w:tc>
      </w:tr>
      <w:tr w:rsidR="0005515E" w14:paraId="4CCE5CA6" w14:textId="77777777" w:rsidTr="4583A1B9">
        <w:tc>
          <w:tcPr>
            <w:tcW w:w="1696" w:type="dxa"/>
            <w:shd w:val="clear" w:color="auto" w:fill="E7E6E6"/>
          </w:tcPr>
          <w:p w14:paraId="0000009C" w14:textId="77777777" w:rsidR="0005515E" w:rsidRDefault="00613A59">
            <w:pPr>
              <w:pStyle w:val="Normal0"/>
              <w:pBdr>
                <w:top w:val="nil"/>
                <w:left w:val="nil"/>
                <w:bottom w:val="nil"/>
                <w:right w:val="nil"/>
                <w:between w:val="nil"/>
              </w:pBdr>
              <w:spacing w:line="276"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11:00 – 11:30 </w:t>
            </w:r>
          </w:p>
        </w:tc>
        <w:tc>
          <w:tcPr>
            <w:tcW w:w="7320" w:type="dxa"/>
            <w:shd w:val="clear" w:color="auto" w:fill="E7E6E6"/>
          </w:tcPr>
          <w:p w14:paraId="0000009D" w14:textId="77777777" w:rsidR="0005515E" w:rsidRDefault="00613A59">
            <w:pPr>
              <w:pStyle w:val="Normal0"/>
              <w:pBdr>
                <w:top w:val="nil"/>
                <w:left w:val="nil"/>
                <w:bottom w:val="nil"/>
                <w:right w:val="nil"/>
                <w:between w:val="nil"/>
              </w:pBdr>
              <w:spacing w:line="276" w:lineRule="auto"/>
              <w:rPr>
                <w:rFonts w:ascii="Calibri" w:eastAsia="Calibri" w:hAnsi="Calibri" w:cs="Calibri"/>
                <w:color w:val="000000"/>
                <w:sz w:val="24"/>
                <w:szCs w:val="24"/>
              </w:rPr>
            </w:pPr>
            <w:r>
              <w:rPr>
                <w:rFonts w:ascii="Calibri" w:eastAsia="Calibri" w:hAnsi="Calibri" w:cs="Calibri"/>
                <w:color w:val="000000"/>
                <w:sz w:val="24"/>
                <w:szCs w:val="24"/>
              </w:rPr>
              <w:t xml:space="preserve">Coffee break </w:t>
            </w:r>
          </w:p>
        </w:tc>
      </w:tr>
      <w:tr w:rsidR="0005515E" w14:paraId="73BDA887" w14:textId="77777777" w:rsidTr="4583A1B9">
        <w:tc>
          <w:tcPr>
            <w:tcW w:w="1696" w:type="dxa"/>
          </w:tcPr>
          <w:p w14:paraId="0000009E" w14:textId="77777777" w:rsidR="0005515E" w:rsidRDefault="00613A59">
            <w:pPr>
              <w:pStyle w:val="Normal0"/>
              <w:pBdr>
                <w:top w:val="nil"/>
                <w:left w:val="nil"/>
                <w:bottom w:val="nil"/>
                <w:right w:val="nil"/>
                <w:between w:val="nil"/>
              </w:pBdr>
              <w:spacing w:line="276"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11:30 – </w:t>
            </w:r>
            <w:r>
              <w:rPr>
                <w:rFonts w:ascii="Calibri" w:eastAsia="Calibri" w:hAnsi="Calibri" w:cs="Calibri"/>
                <w:b/>
                <w:sz w:val="24"/>
                <w:szCs w:val="24"/>
              </w:rPr>
              <w:t>12</w:t>
            </w:r>
            <w:r>
              <w:rPr>
                <w:rFonts w:ascii="Calibri" w:eastAsia="Calibri" w:hAnsi="Calibri" w:cs="Calibri"/>
                <w:b/>
                <w:color w:val="000000"/>
                <w:sz w:val="24"/>
                <w:szCs w:val="24"/>
              </w:rPr>
              <w:t>:</w:t>
            </w:r>
            <w:r>
              <w:rPr>
                <w:rFonts w:ascii="Calibri" w:eastAsia="Calibri" w:hAnsi="Calibri" w:cs="Calibri"/>
                <w:b/>
                <w:sz w:val="24"/>
                <w:szCs w:val="24"/>
              </w:rPr>
              <w:t>5</w:t>
            </w:r>
            <w:r>
              <w:rPr>
                <w:rFonts w:ascii="Calibri" w:eastAsia="Calibri" w:hAnsi="Calibri" w:cs="Calibri"/>
                <w:b/>
                <w:color w:val="000000"/>
                <w:sz w:val="24"/>
                <w:szCs w:val="24"/>
              </w:rPr>
              <w:t>0</w:t>
            </w:r>
          </w:p>
          <w:p w14:paraId="0000009F" w14:textId="77777777" w:rsidR="0005515E" w:rsidRDefault="0005515E">
            <w:pPr>
              <w:pStyle w:val="Normal0"/>
              <w:pBdr>
                <w:top w:val="nil"/>
                <w:left w:val="nil"/>
                <w:bottom w:val="nil"/>
                <w:right w:val="nil"/>
                <w:between w:val="nil"/>
              </w:pBdr>
              <w:spacing w:line="276" w:lineRule="auto"/>
              <w:rPr>
                <w:rFonts w:ascii="Calibri" w:eastAsia="Calibri" w:hAnsi="Calibri" w:cs="Calibri"/>
                <w:b/>
                <w:color w:val="000000"/>
                <w:sz w:val="24"/>
                <w:szCs w:val="24"/>
              </w:rPr>
            </w:pPr>
          </w:p>
          <w:p w14:paraId="000000A0" w14:textId="77777777" w:rsidR="0005515E" w:rsidRDefault="0005515E">
            <w:pPr>
              <w:pStyle w:val="Normal0"/>
              <w:pBdr>
                <w:top w:val="nil"/>
                <w:left w:val="nil"/>
                <w:bottom w:val="nil"/>
                <w:right w:val="nil"/>
                <w:between w:val="nil"/>
              </w:pBdr>
              <w:spacing w:line="276" w:lineRule="auto"/>
              <w:rPr>
                <w:rFonts w:ascii="Calibri" w:eastAsia="Calibri" w:hAnsi="Calibri" w:cs="Calibri"/>
                <w:b/>
                <w:color w:val="000000"/>
                <w:sz w:val="24"/>
                <w:szCs w:val="24"/>
              </w:rPr>
            </w:pPr>
          </w:p>
          <w:p w14:paraId="000000A1" w14:textId="77777777" w:rsidR="0005515E" w:rsidRDefault="0005515E">
            <w:pPr>
              <w:pStyle w:val="Normal0"/>
              <w:pBdr>
                <w:top w:val="nil"/>
                <w:left w:val="nil"/>
                <w:bottom w:val="nil"/>
                <w:right w:val="nil"/>
                <w:between w:val="nil"/>
              </w:pBdr>
              <w:spacing w:line="276" w:lineRule="auto"/>
              <w:rPr>
                <w:rFonts w:ascii="Calibri" w:eastAsia="Calibri" w:hAnsi="Calibri" w:cs="Calibri"/>
                <w:b/>
                <w:sz w:val="24"/>
                <w:szCs w:val="24"/>
              </w:rPr>
            </w:pPr>
          </w:p>
          <w:p w14:paraId="000000A2" w14:textId="77777777" w:rsidR="0005515E" w:rsidRDefault="0005515E">
            <w:pPr>
              <w:pStyle w:val="Normal0"/>
              <w:pBdr>
                <w:top w:val="nil"/>
                <w:left w:val="nil"/>
                <w:bottom w:val="nil"/>
                <w:right w:val="nil"/>
                <w:between w:val="nil"/>
              </w:pBdr>
              <w:spacing w:line="276" w:lineRule="auto"/>
              <w:rPr>
                <w:rFonts w:ascii="Calibri" w:eastAsia="Calibri" w:hAnsi="Calibri" w:cs="Calibri"/>
                <w:color w:val="000000"/>
                <w:sz w:val="24"/>
                <w:szCs w:val="24"/>
              </w:rPr>
            </w:pPr>
          </w:p>
        </w:tc>
        <w:tc>
          <w:tcPr>
            <w:tcW w:w="7320" w:type="dxa"/>
          </w:tcPr>
          <w:p w14:paraId="000000A3" w14:textId="77777777" w:rsidR="0005515E" w:rsidRDefault="00613A59">
            <w:pPr>
              <w:pStyle w:val="Normal0"/>
              <w:pBdr>
                <w:top w:val="nil"/>
                <w:left w:val="nil"/>
                <w:bottom w:val="nil"/>
                <w:right w:val="nil"/>
                <w:between w:val="nil"/>
              </w:pBdr>
              <w:spacing w:line="276" w:lineRule="auto"/>
              <w:rPr>
                <w:rFonts w:ascii="Calibri" w:eastAsia="Calibri" w:hAnsi="Calibri" w:cs="Calibri"/>
                <w:b/>
                <w:sz w:val="24"/>
                <w:szCs w:val="24"/>
              </w:rPr>
            </w:pPr>
            <w:r>
              <w:rPr>
                <w:rFonts w:ascii="Calibri" w:eastAsia="Calibri" w:hAnsi="Calibri" w:cs="Calibri"/>
                <w:b/>
                <w:color w:val="000000"/>
                <w:sz w:val="24"/>
                <w:szCs w:val="24"/>
              </w:rPr>
              <w:t>Session Continues</w:t>
            </w:r>
            <w:r>
              <w:rPr>
                <w:rFonts w:ascii="Calibri" w:eastAsia="Calibri" w:hAnsi="Calibri" w:cs="Calibri"/>
                <w:b/>
                <w:sz w:val="24"/>
                <w:szCs w:val="24"/>
              </w:rPr>
              <w:t>…</w:t>
            </w:r>
          </w:p>
          <w:p w14:paraId="000000A4" w14:textId="77777777" w:rsidR="0005515E" w:rsidRDefault="00613A59">
            <w:pPr>
              <w:pStyle w:val="Normal0"/>
              <w:pBdr>
                <w:top w:val="nil"/>
                <w:left w:val="nil"/>
                <w:bottom w:val="nil"/>
                <w:right w:val="nil"/>
                <w:between w:val="nil"/>
              </w:pBdr>
              <w:spacing w:line="276" w:lineRule="auto"/>
              <w:rPr>
                <w:rFonts w:ascii="Calibri" w:eastAsia="Calibri" w:hAnsi="Calibri" w:cs="Calibri"/>
                <w:i/>
                <w:sz w:val="24"/>
                <w:szCs w:val="24"/>
              </w:rPr>
            </w:pPr>
            <w:r>
              <w:rPr>
                <w:rFonts w:ascii="Calibri" w:eastAsia="Calibri" w:hAnsi="Calibri" w:cs="Calibri"/>
                <w:i/>
                <w:color w:val="000000"/>
                <w:sz w:val="24"/>
                <w:szCs w:val="24"/>
              </w:rPr>
              <w:t xml:space="preserve">Open dialogue among Indigenous Peoples, Parties and Observers facilitated by Lisa </w:t>
            </w:r>
            <w:proofErr w:type="spellStart"/>
            <w:r>
              <w:rPr>
                <w:rFonts w:ascii="Calibri" w:eastAsia="Calibri" w:hAnsi="Calibri" w:cs="Calibri"/>
                <w:i/>
                <w:color w:val="000000"/>
                <w:sz w:val="24"/>
                <w:szCs w:val="24"/>
              </w:rPr>
              <w:t>Koperqualuk</w:t>
            </w:r>
            <w:proofErr w:type="spellEnd"/>
          </w:p>
          <w:p w14:paraId="000000A5" w14:textId="77777777" w:rsidR="0005515E" w:rsidRDefault="0005515E">
            <w:pPr>
              <w:pStyle w:val="Normal0"/>
              <w:pBdr>
                <w:top w:val="nil"/>
                <w:left w:val="nil"/>
                <w:bottom w:val="nil"/>
                <w:right w:val="nil"/>
                <w:between w:val="nil"/>
              </w:pBdr>
              <w:spacing w:line="276" w:lineRule="auto"/>
              <w:rPr>
                <w:rFonts w:ascii="Calibri" w:eastAsia="Calibri" w:hAnsi="Calibri" w:cs="Calibri"/>
                <w:i/>
                <w:color w:val="000000"/>
                <w:sz w:val="24"/>
                <w:szCs w:val="24"/>
              </w:rPr>
            </w:pPr>
          </w:p>
          <w:p w14:paraId="000000A6" w14:textId="77777777" w:rsidR="0005515E" w:rsidRDefault="0005515E">
            <w:pPr>
              <w:pStyle w:val="Normal0"/>
              <w:pBdr>
                <w:top w:val="nil"/>
                <w:left w:val="nil"/>
                <w:bottom w:val="nil"/>
                <w:right w:val="nil"/>
                <w:between w:val="nil"/>
              </w:pBdr>
              <w:spacing w:line="276" w:lineRule="auto"/>
              <w:rPr>
                <w:rFonts w:ascii="Calibri" w:eastAsia="Calibri" w:hAnsi="Calibri" w:cs="Calibri"/>
                <w:color w:val="000000"/>
                <w:sz w:val="24"/>
                <w:szCs w:val="24"/>
              </w:rPr>
            </w:pPr>
          </w:p>
        </w:tc>
      </w:tr>
      <w:tr w:rsidR="0005515E" w14:paraId="77B719E7" w14:textId="77777777" w:rsidTr="4583A1B9">
        <w:tc>
          <w:tcPr>
            <w:tcW w:w="1696" w:type="dxa"/>
          </w:tcPr>
          <w:p w14:paraId="000000A7" w14:textId="77777777" w:rsidR="0005515E" w:rsidRDefault="00613A59">
            <w:pPr>
              <w:pStyle w:val="Normal0"/>
              <w:spacing w:line="276" w:lineRule="auto"/>
              <w:rPr>
                <w:rFonts w:ascii="Calibri" w:eastAsia="Calibri" w:hAnsi="Calibri" w:cs="Calibri"/>
                <w:b/>
                <w:color w:val="000000"/>
                <w:sz w:val="24"/>
                <w:szCs w:val="24"/>
              </w:rPr>
            </w:pPr>
            <w:r>
              <w:rPr>
                <w:rFonts w:ascii="Calibri" w:eastAsia="Calibri" w:hAnsi="Calibri" w:cs="Calibri"/>
                <w:b/>
                <w:sz w:val="24"/>
                <w:szCs w:val="24"/>
              </w:rPr>
              <w:t>12:50 – 13:00</w:t>
            </w:r>
          </w:p>
        </w:tc>
        <w:tc>
          <w:tcPr>
            <w:tcW w:w="7320" w:type="dxa"/>
          </w:tcPr>
          <w:p w14:paraId="000000A8" w14:textId="77777777" w:rsidR="0005515E" w:rsidRDefault="00613A59">
            <w:pPr>
              <w:pStyle w:val="Normal0"/>
              <w:spacing w:line="276" w:lineRule="auto"/>
              <w:rPr>
                <w:rFonts w:ascii="Calibri" w:eastAsia="Calibri" w:hAnsi="Calibri" w:cs="Calibri"/>
                <w:b/>
                <w:color w:val="000000"/>
                <w:sz w:val="24"/>
                <w:szCs w:val="24"/>
              </w:rPr>
            </w:pPr>
            <w:r>
              <w:rPr>
                <w:rFonts w:ascii="Calibri" w:eastAsia="Calibri" w:hAnsi="Calibri" w:cs="Calibri"/>
                <w:i/>
                <w:sz w:val="24"/>
                <w:szCs w:val="24"/>
              </w:rPr>
              <w:t xml:space="preserve">Wrap-up of the session by </w:t>
            </w:r>
            <w:proofErr w:type="spellStart"/>
            <w:r>
              <w:t>Aili</w:t>
            </w:r>
            <w:proofErr w:type="spellEnd"/>
            <w:r>
              <w:t xml:space="preserve"> </w:t>
            </w:r>
            <w:proofErr w:type="spellStart"/>
            <w:r>
              <w:t>Keskitalo</w:t>
            </w:r>
            <w:proofErr w:type="spellEnd"/>
          </w:p>
        </w:tc>
      </w:tr>
      <w:tr w:rsidR="0005515E" w14:paraId="53DB8D33" w14:textId="77777777" w:rsidTr="4583A1B9">
        <w:tc>
          <w:tcPr>
            <w:tcW w:w="1696" w:type="dxa"/>
            <w:shd w:val="clear" w:color="auto" w:fill="E7E6E6"/>
          </w:tcPr>
          <w:p w14:paraId="000000A9" w14:textId="77777777" w:rsidR="0005515E" w:rsidRDefault="00613A59">
            <w:pPr>
              <w:pStyle w:val="Normal0"/>
              <w:pBdr>
                <w:top w:val="nil"/>
                <w:left w:val="nil"/>
                <w:bottom w:val="nil"/>
                <w:right w:val="nil"/>
                <w:between w:val="nil"/>
              </w:pBdr>
              <w:spacing w:line="276" w:lineRule="auto"/>
              <w:rPr>
                <w:rFonts w:ascii="Calibri" w:eastAsia="Calibri" w:hAnsi="Calibri" w:cs="Calibri"/>
                <w:b/>
                <w:color w:val="000000"/>
                <w:sz w:val="24"/>
                <w:szCs w:val="24"/>
              </w:rPr>
            </w:pPr>
            <w:r>
              <w:rPr>
                <w:rFonts w:ascii="Calibri" w:eastAsia="Calibri" w:hAnsi="Calibri" w:cs="Calibri"/>
                <w:b/>
                <w:color w:val="000000"/>
                <w:sz w:val="24"/>
                <w:szCs w:val="24"/>
              </w:rPr>
              <w:t>13:00 – 14:00</w:t>
            </w:r>
          </w:p>
        </w:tc>
        <w:tc>
          <w:tcPr>
            <w:tcW w:w="7320" w:type="dxa"/>
            <w:shd w:val="clear" w:color="auto" w:fill="E7E6E6"/>
          </w:tcPr>
          <w:p w14:paraId="000000AA" w14:textId="77777777" w:rsidR="0005515E" w:rsidRDefault="00613A59">
            <w:pPr>
              <w:pStyle w:val="Normal0"/>
              <w:pBdr>
                <w:top w:val="nil"/>
                <w:left w:val="nil"/>
                <w:bottom w:val="nil"/>
                <w:right w:val="nil"/>
                <w:between w:val="nil"/>
              </w:pBdr>
              <w:spacing w:line="276" w:lineRule="auto"/>
              <w:rPr>
                <w:rFonts w:ascii="Calibri" w:eastAsia="Calibri" w:hAnsi="Calibri" w:cs="Calibri"/>
                <w:color w:val="000000"/>
                <w:sz w:val="24"/>
                <w:szCs w:val="24"/>
              </w:rPr>
            </w:pPr>
            <w:r>
              <w:rPr>
                <w:rFonts w:ascii="Calibri" w:eastAsia="Calibri" w:hAnsi="Calibri" w:cs="Calibri"/>
                <w:color w:val="000000"/>
                <w:sz w:val="24"/>
                <w:szCs w:val="24"/>
              </w:rPr>
              <w:t xml:space="preserve">Lunch break </w:t>
            </w:r>
          </w:p>
        </w:tc>
      </w:tr>
      <w:tr w:rsidR="0005515E" w14:paraId="4AA17F06" w14:textId="77777777" w:rsidTr="4583A1B9">
        <w:tc>
          <w:tcPr>
            <w:tcW w:w="1696" w:type="dxa"/>
          </w:tcPr>
          <w:p w14:paraId="000000AB" w14:textId="497AA734" w:rsidR="0005515E" w:rsidRDefault="0005515E" w:rsidP="4583A1B9">
            <w:pPr>
              <w:pStyle w:val="Normal0"/>
              <w:pBdr>
                <w:top w:val="nil"/>
                <w:left w:val="nil"/>
                <w:bottom w:val="nil"/>
                <w:right w:val="nil"/>
                <w:between w:val="nil"/>
              </w:pBdr>
              <w:spacing w:line="276" w:lineRule="auto"/>
              <w:rPr>
                <w:rFonts w:ascii="Calibri" w:eastAsia="Calibri" w:hAnsi="Calibri" w:cs="Calibri"/>
                <w:b/>
                <w:bCs/>
                <w:color w:val="000000"/>
                <w:sz w:val="24"/>
                <w:szCs w:val="24"/>
              </w:rPr>
            </w:pPr>
          </w:p>
          <w:p w14:paraId="000000AC" w14:textId="77777777" w:rsidR="0005515E" w:rsidRDefault="0005515E">
            <w:pPr>
              <w:pStyle w:val="Normal0"/>
              <w:pBdr>
                <w:top w:val="nil"/>
                <w:left w:val="nil"/>
                <w:bottom w:val="nil"/>
                <w:right w:val="nil"/>
                <w:between w:val="nil"/>
              </w:pBdr>
              <w:spacing w:line="276" w:lineRule="auto"/>
              <w:rPr>
                <w:rFonts w:ascii="Calibri" w:eastAsia="Calibri" w:hAnsi="Calibri" w:cs="Calibri"/>
                <w:b/>
                <w:color w:val="000000"/>
                <w:sz w:val="24"/>
                <w:szCs w:val="24"/>
              </w:rPr>
            </w:pPr>
          </w:p>
          <w:p w14:paraId="000000AD" w14:textId="77777777" w:rsidR="0005515E" w:rsidRDefault="0005515E">
            <w:pPr>
              <w:pStyle w:val="Normal0"/>
              <w:pBdr>
                <w:top w:val="nil"/>
                <w:left w:val="nil"/>
                <w:bottom w:val="nil"/>
                <w:right w:val="nil"/>
                <w:between w:val="nil"/>
              </w:pBdr>
              <w:spacing w:line="276" w:lineRule="auto"/>
              <w:rPr>
                <w:rFonts w:ascii="Calibri" w:eastAsia="Calibri" w:hAnsi="Calibri" w:cs="Calibri"/>
                <w:b/>
                <w:color w:val="000000"/>
                <w:sz w:val="24"/>
                <w:szCs w:val="24"/>
              </w:rPr>
            </w:pPr>
          </w:p>
          <w:p w14:paraId="000000AE" w14:textId="77777777" w:rsidR="0005515E" w:rsidRDefault="00613A59">
            <w:pPr>
              <w:pStyle w:val="Normal0"/>
              <w:pBdr>
                <w:top w:val="nil"/>
                <w:left w:val="nil"/>
                <w:bottom w:val="nil"/>
                <w:right w:val="nil"/>
                <w:between w:val="nil"/>
              </w:pBdr>
              <w:spacing w:line="276" w:lineRule="auto"/>
              <w:rPr>
                <w:rFonts w:ascii="Calibri" w:eastAsia="Calibri" w:hAnsi="Calibri" w:cs="Calibri"/>
                <w:b/>
                <w:color w:val="000000"/>
                <w:sz w:val="24"/>
                <w:szCs w:val="24"/>
              </w:rPr>
            </w:pPr>
            <w:r>
              <w:rPr>
                <w:rFonts w:ascii="Calibri" w:eastAsia="Calibri" w:hAnsi="Calibri" w:cs="Calibri"/>
                <w:b/>
                <w:color w:val="000000"/>
                <w:sz w:val="24"/>
                <w:szCs w:val="24"/>
              </w:rPr>
              <w:t>14:00 – 14:1</w:t>
            </w:r>
            <w:r>
              <w:rPr>
                <w:rFonts w:ascii="Calibri" w:eastAsia="Calibri" w:hAnsi="Calibri" w:cs="Calibri"/>
                <w:b/>
                <w:sz w:val="24"/>
                <w:szCs w:val="24"/>
              </w:rPr>
              <w:t>0</w:t>
            </w:r>
            <w:r>
              <w:rPr>
                <w:rFonts w:ascii="Calibri" w:eastAsia="Calibri" w:hAnsi="Calibri" w:cs="Calibri"/>
                <w:b/>
                <w:color w:val="000000"/>
                <w:sz w:val="24"/>
                <w:szCs w:val="24"/>
              </w:rPr>
              <w:t xml:space="preserve"> </w:t>
            </w:r>
          </w:p>
          <w:p w14:paraId="000000AF" w14:textId="77777777" w:rsidR="0005515E" w:rsidRDefault="0005515E">
            <w:pPr>
              <w:pStyle w:val="Normal0"/>
              <w:pBdr>
                <w:top w:val="nil"/>
                <w:left w:val="nil"/>
                <w:bottom w:val="nil"/>
                <w:right w:val="nil"/>
                <w:between w:val="nil"/>
              </w:pBdr>
              <w:spacing w:line="276" w:lineRule="auto"/>
              <w:rPr>
                <w:rFonts w:ascii="Calibri" w:eastAsia="Calibri" w:hAnsi="Calibri" w:cs="Calibri"/>
                <w:b/>
                <w:sz w:val="24"/>
                <w:szCs w:val="24"/>
              </w:rPr>
            </w:pPr>
          </w:p>
          <w:p w14:paraId="29EB0498" w14:textId="63664DFD" w:rsidR="0005515E" w:rsidRDefault="00613A59" w:rsidP="4583A1B9">
            <w:pPr>
              <w:pStyle w:val="Normal0"/>
              <w:pBdr>
                <w:top w:val="nil"/>
                <w:left w:val="nil"/>
                <w:bottom w:val="nil"/>
                <w:right w:val="nil"/>
                <w:between w:val="nil"/>
              </w:pBdr>
              <w:spacing w:line="276" w:lineRule="auto"/>
            </w:pPr>
            <w:r>
              <w:br/>
            </w:r>
          </w:p>
          <w:p w14:paraId="000000B0" w14:textId="1BCBE367" w:rsidR="0005515E" w:rsidRDefault="00613A59" w:rsidP="4583A1B9">
            <w:pPr>
              <w:pStyle w:val="Normal0"/>
              <w:pBdr>
                <w:top w:val="nil"/>
                <w:left w:val="nil"/>
                <w:bottom w:val="nil"/>
                <w:right w:val="nil"/>
                <w:between w:val="nil"/>
              </w:pBdr>
              <w:spacing w:line="276" w:lineRule="auto"/>
              <w:rPr>
                <w:rFonts w:ascii="Calibri" w:eastAsia="Calibri" w:hAnsi="Calibri" w:cs="Calibri"/>
                <w:b/>
                <w:bCs/>
                <w:sz w:val="24"/>
                <w:szCs w:val="24"/>
              </w:rPr>
            </w:pPr>
            <w:r w:rsidRPr="4583A1B9">
              <w:rPr>
                <w:rFonts w:ascii="Calibri" w:eastAsia="Calibri" w:hAnsi="Calibri" w:cs="Calibri"/>
                <w:b/>
                <w:bCs/>
                <w:color w:val="000000" w:themeColor="text1"/>
                <w:sz w:val="24"/>
                <w:szCs w:val="24"/>
              </w:rPr>
              <w:t>14:1</w:t>
            </w:r>
            <w:r w:rsidRPr="4583A1B9">
              <w:rPr>
                <w:rFonts w:ascii="Calibri" w:eastAsia="Calibri" w:hAnsi="Calibri" w:cs="Calibri"/>
                <w:b/>
                <w:bCs/>
                <w:sz w:val="24"/>
                <w:szCs w:val="24"/>
              </w:rPr>
              <w:t>0</w:t>
            </w:r>
            <w:r w:rsidRPr="4583A1B9">
              <w:rPr>
                <w:rFonts w:ascii="Calibri" w:eastAsia="Calibri" w:hAnsi="Calibri" w:cs="Calibri"/>
                <w:b/>
                <w:bCs/>
                <w:color w:val="000000" w:themeColor="text1"/>
                <w:sz w:val="24"/>
                <w:szCs w:val="24"/>
              </w:rPr>
              <w:t xml:space="preserve"> – 14:30 </w:t>
            </w:r>
          </w:p>
          <w:p w14:paraId="000000B1" w14:textId="77777777" w:rsidR="0005515E" w:rsidRDefault="0005515E">
            <w:pPr>
              <w:pStyle w:val="Normal0"/>
              <w:pBdr>
                <w:top w:val="nil"/>
                <w:left w:val="nil"/>
                <w:bottom w:val="nil"/>
                <w:right w:val="nil"/>
                <w:between w:val="nil"/>
              </w:pBdr>
              <w:spacing w:line="276" w:lineRule="auto"/>
              <w:rPr>
                <w:rFonts w:ascii="Calibri" w:eastAsia="Calibri" w:hAnsi="Calibri" w:cs="Calibri"/>
                <w:b/>
                <w:sz w:val="24"/>
                <w:szCs w:val="24"/>
              </w:rPr>
            </w:pPr>
          </w:p>
          <w:p w14:paraId="23695CCC" w14:textId="0B1489DF" w:rsidR="4583A1B9" w:rsidRDefault="4583A1B9" w:rsidP="4583A1B9">
            <w:pPr>
              <w:pStyle w:val="Normal0"/>
              <w:pBdr>
                <w:top w:val="nil"/>
                <w:left w:val="nil"/>
                <w:bottom w:val="nil"/>
                <w:right w:val="nil"/>
                <w:between w:val="nil"/>
              </w:pBdr>
              <w:spacing w:line="276" w:lineRule="auto"/>
              <w:rPr>
                <w:rFonts w:ascii="Calibri" w:eastAsia="Calibri" w:hAnsi="Calibri" w:cs="Calibri"/>
                <w:b/>
                <w:bCs/>
                <w:color w:val="000000" w:themeColor="text1"/>
                <w:sz w:val="24"/>
                <w:szCs w:val="24"/>
              </w:rPr>
            </w:pPr>
          </w:p>
          <w:p w14:paraId="096ACDD2" w14:textId="0F80C99C" w:rsidR="4583A1B9" w:rsidRDefault="4583A1B9" w:rsidP="4583A1B9">
            <w:pPr>
              <w:pStyle w:val="Normal0"/>
              <w:pBdr>
                <w:top w:val="nil"/>
                <w:left w:val="nil"/>
                <w:bottom w:val="nil"/>
                <w:right w:val="nil"/>
                <w:between w:val="nil"/>
              </w:pBdr>
              <w:spacing w:line="276" w:lineRule="auto"/>
              <w:rPr>
                <w:rFonts w:ascii="Calibri" w:eastAsia="Calibri" w:hAnsi="Calibri" w:cs="Calibri"/>
                <w:b/>
                <w:bCs/>
                <w:color w:val="000000" w:themeColor="text1"/>
                <w:sz w:val="24"/>
                <w:szCs w:val="24"/>
              </w:rPr>
            </w:pPr>
          </w:p>
          <w:p w14:paraId="000000B2" w14:textId="77777777" w:rsidR="0005515E" w:rsidRDefault="00613A59">
            <w:pPr>
              <w:pStyle w:val="Normal0"/>
              <w:pBdr>
                <w:top w:val="nil"/>
                <w:left w:val="nil"/>
                <w:bottom w:val="nil"/>
                <w:right w:val="nil"/>
                <w:between w:val="nil"/>
              </w:pBdr>
              <w:spacing w:line="276" w:lineRule="auto"/>
              <w:rPr>
                <w:rFonts w:ascii="Calibri" w:eastAsia="Calibri" w:hAnsi="Calibri" w:cs="Calibri"/>
                <w:b/>
                <w:color w:val="000000"/>
                <w:sz w:val="24"/>
                <w:szCs w:val="24"/>
              </w:rPr>
            </w:pPr>
            <w:r>
              <w:rPr>
                <w:rFonts w:ascii="Calibri" w:eastAsia="Calibri" w:hAnsi="Calibri" w:cs="Calibri"/>
                <w:b/>
                <w:color w:val="000000"/>
                <w:sz w:val="24"/>
                <w:szCs w:val="24"/>
              </w:rPr>
              <w:t>14:30 – 15:00</w:t>
            </w:r>
          </w:p>
        </w:tc>
        <w:tc>
          <w:tcPr>
            <w:tcW w:w="7320" w:type="dxa"/>
          </w:tcPr>
          <w:p w14:paraId="000000B3" w14:textId="77777777" w:rsidR="0005515E" w:rsidRDefault="00613A59">
            <w:pPr>
              <w:pStyle w:val="Normal0"/>
              <w:pBdr>
                <w:top w:val="nil"/>
                <w:left w:val="nil"/>
                <w:bottom w:val="nil"/>
                <w:right w:val="nil"/>
                <w:between w:val="nil"/>
              </w:pBdr>
              <w:spacing w:line="259" w:lineRule="auto"/>
              <w:rPr>
                <w:rFonts w:ascii="Calibri" w:eastAsia="Calibri" w:hAnsi="Calibri" w:cs="Calibri"/>
                <w:b/>
                <w:color w:val="FF0000"/>
                <w:sz w:val="24"/>
                <w:szCs w:val="24"/>
              </w:rPr>
            </w:pPr>
            <w:r>
              <w:rPr>
                <w:rFonts w:ascii="Calibri" w:eastAsia="Calibri" w:hAnsi="Calibri" w:cs="Calibri"/>
                <w:b/>
                <w:color w:val="000000"/>
                <w:sz w:val="24"/>
                <w:szCs w:val="24"/>
              </w:rPr>
              <w:t>Reciprocity and Responsibility for Future Generations</w:t>
            </w:r>
            <w:r>
              <w:rPr>
                <w:rFonts w:ascii="Calibri" w:eastAsia="Calibri" w:hAnsi="Calibri" w:cs="Calibri"/>
                <w:color w:val="000000"/>
                <w:sz w:val="24"/>
                <w:szCs w:val="24"/>
              </w:rPr>
              <w:t xml:space="preserve"> </w:t>
            </w:r>
            <w:r>
              <w:rPr>
                <w:rFonts w:ascii="Calibri" w:eastAsia="Calibri" w:hAnsi="Calibri" w:cs="Calibri"/>
                <w:b/>
                <w:color w:val="000000"/>
                <w:sz w:val="24"/>
                <w:szCs w:val="24"/>
              </w:rPr>
              <w:t xml:space="preserve">- Loss and Damage, Climate Finance and Long-term Resilience </w:t>
            </w:r>
          </w:p>
          <w:p w14:paraId="000000B4" w14:textId="77777777" w:rsidR="0005515E" w:rsidRDefault="0005515E">
            <w:pPr>
              <w:pStyle w:val="Normal0"/>
              <w:pBdr>
                <w:top w:val="nil"/>
                <w:left w:val="nil"/>
                <w:bottom w:val="nil"/>
                <w:right w:val="nil"/>
                <w:between w:val="nil"/>
              </w:pBdr>
              <w:spacing w:line="259" w:lineRule="auto"/>
              <w:rPr>
                <w:rFonts w:ascii="Calibri" w:eastAsia="Calibri" w:hAnsi="Calibri" w:cs="Calibri"/>
                <w:sz w:val="24"/>
                <w:szCs w:val="24"/>
              </w:rPr>
            </w:pPr>
          </w:p>
          <w:p w14:paraId="6B71428B" w14:textId="418F3910" w:rsidR="04A723B1" w:rsidRDefault="741B470D" w:rsidP="4583A1B9">
            <w:pPr>
              <w:pStyle w:val="Normal0"/>
              <w:pBdr>
                <w:top w:val="nil"/>
                <w:left w:val="nil"/>
                <w:bottom w:val="nil"/>
                <w:right w:val="nil"/>
                <w:between w:val="nil"/>
              </w:pBdr>
              <w:spacing w:line="259" w:lineRule="auto"/>
              <w:rPr>
                <w:rFonts w:ascii="Calibri" w:eastAsia="Calibri" w:hAnsi="Calibri" w:cs="Calibri"/>
                <w:i/>
                <w:iCs/>
                <w:color w:val="000000" w:themeColor="text1"/>
                <w:sz w:val="24"/>
                <w:szCs w:val="24"/>
              </w:rPr>
            </w:pPr>
            <w:r w:rsidRPr="4583A1B9">
              <w:rPr>
                <w:rFonts w:ascii="Calibri" w:eastAsia="Calibri" w:hAnsi="Calibri" w:cs="Calibri"/>
                <w:i/>
                <w:iCs/>
                <w:color w:val="000000" w:themeColor="text1"/>
                <w:sz w:val="24"/>
                <w:szCs w:val="24"/>
              </w:rPr>
              <w:t xml:space="preserve">Loss and Damage </w:t>
            </w:r>
            <w:r w:rsidR="00613A59" w:rsidRPr="4583A1B9">
              <w:rPr>
                <w:rFonts w:ascii="Calibri" w:eastAsia="Calibri" w:hAnsi="Calibri" w:cs="Calibri"/>
                <w:i/>
                <w:iCs/>
                <w:color w:val="000000" w:themeColor="text1"/>
                <w:sz w:val="24"/>
                <w:szCs w:val="24"/>
              </w:rPr>
              <w:t xml:space="preserve"> </w:t>
            </w:r>
          </w:p>
          <w:p w14:paraId="56091A8E" w14:textId="7CA3C05E" w:rsidR="04A723B1" w:rsidRDefault="2FEE6C39" w:rsidP="4583A1B9">
            <w:pPr>
              <w:pStyle w:val="Normal0"/>
              <w:numPr>
                <w:ilvl w:val="0"/>
                <w:numId w:val="2"/>
              </w:numPr>
              <w:pBdr>
                <w:top w:val="nil"/>
                <w:left w:val="nil"/>
                <w:bottom w:val="nil"/>
                <w:right w:val="nil"/>
                <w:between w:val="nil"/>
              </w:pBdr>
              <w:spacing w:line="259" w:lineRule="auto"/>
            </w:pPr>
            <w:proofErr w:type="spellStart"/>
            <w:r w:rsidRPr="4583A1B9">
              <w:t>Kajsa</w:t>
            </w:r>
            <w:proofErr w:type="spellEnd"/>
            <w:r w:rsidRPr="4583A1B9">
              <w:t xml:space="preserve"> </w:t>
            </w:r>
            <w:proofErr w:type="spellStart"/>
            <w:r w:rsidRPr="4583A1B9">
              <w:t>Fernström</w:t>
            </w:r>
            <w:proofErr w:type="spellEnd"/>
            <w:r w:rsidRPr="4583A1B9">
              <w:t xml:space="preserve"> </w:t>
            </w:r>
            <w:proofErr w:type="spellStart"/>
            <w:r w:rsidRPr="4583A1B9">
              <w:t>Nåtby</w:t>
            </w:r>
            <w:proofErr w:type="spellEnd"/>
            <w:r w:rsidRPr="4583A1B9">
              <w:t xml:space="preserve">, Executive Committee of the Warsaw International Mechanism for Loss and Damage Associated with the Adverse Impacts of Climate Change </w:t>
            </w:r>
          </w:p>
          <w:p w14:paraId="55F3A7AC" w14:textId="21FB5CD8" w:rsidR="00613A59" w:rsidRDefault="00613A59" w:rsidP="4583A1B9">
            <w:pPr>
              <w:pStyle w:val="Normal0"/>
              <w:pBdr>
                <w:top w:val="nil"/>
                <w:left w:val="nil"/>
                <w:bottom w:val="nil"/>
                <w:right w:val="nil"/>
                <w:between w:val="nil"/>
              </w:pBdr>
              <w:spacing w:line="259" w:lineRule="auto"/>
              <w:rPr>
                <w:rFonts w:ascii="Calibri" w:eastAsia="Calibri" w:hAnsi="Calibri" w:cs="Calibri"/>
                <w:color w:val="000000" w:themeColor="text1"/>
                <w:sz w:val="24"/>
                <w:szCs w:val="24"/>
              </w:rPr>
            </w:pPr>
            <w:r w:rsidRPr="4583A1B9">
              <w:rPr>
                <w:rFonts w:ascii="Calibri" w:eastAsia="Calibri" w:hAnsi="Calibri" w:cs="Calibri"/>
                <w:i/>
                <w:iCs/>
                <w:sz w:val="24"/>
                <w:szCs w:val="24"/>
              </w:rPr>
              <w:t>Sharing</w:t>
            </w:r>
            <w:r w:rsidRPr="4583A1B9">
              <w:rPr>
                <w:rFonts w:ascii="Calibri" w:eastAsia="Calibri" w:hAnsi="Calibri" w:cs="Calibri"/>
                <w:i/>
                <w:iCs/>
                <w:color w:val="000000" w:themeColor="text1"/>
                <w:sz w:val="24"/>
                <w:szCs w:val="24"/>
              </w:rPr>
              <w:t xml:space="preserve"> of Experiences</w:t>
            </w:r>
          </w:p>
          <w:p w14:paraId="244CFBE3" w14:textId="53BBCA89" w:rsidR="7B607E32" w:rsidRDefault="7B607E32" w:rsidP="4583A1B9">
            <w:pPr>
              <w:pStyle w:val="Normal0"/>
              <w:numPr>
                <w:ilvl w:val="0"/>
                <w:numId w:val="1"/>
              </w:numPr>
              <w:spacing w:line="259" w:lineRule="auto"/>
              <w:rPr>
                <w:rFonts w:ascii="Calibri" w:eastAsia="Calibri" w:hAnsi="Calibri" w:cs="Calibri"/>
                <w:i/>
                <w:iCs/>
                <w:color w:val="000000" w:themeColor="text1"/>
                <w:sz w:val="24"/>
                <w:szCs w:val="24"/>
              </w:rPr>
            </w:pPr>
            <w:r w:rsidRPr="4583A1B9">
              <w:rPr>
                <w:rFonts w:ascii="Calibri" w:eastAsia="Calibri" w:hAnsi="Calibri" w:cs="Calibri"/>
                <w:i/>
                <w:iCs/>
                <w:color w:val="000000" w:themeColor="text1"/>
                <w:sz w:val="24"/>
                <w:szCs w:val="24"/>
              </w:rPr>
              <w:t xml:space="preserve">Jackie Schaeffer, Inuit Knowledge Holder, Coastal erosion </w:t>
            </w:r>
          </w:p>
          <w:p w14:paraId="73335CF4" w14:textId="12913FE4" w:rsidR="7B607E32" w:rsidRDefault="7B607E32" w:rsidP="4583A1B9">
            <w:pPr>
              <w:pStyle w:val="ListParagraph"/>
              <w:numPr>
                <w:ilvl w:val="0"/>
                <w:numId w:val="1"/>
              </w:numPr>
            </w:pPr>
            <w:r>
              <w:t xml:space="preserve">Karl Johan </w:t>
            </w:r>
            <w:proofErr w:type="spellStart"/>
            <w:r>
              <w:t>Juntti</w:t>
            </w:r>
            <w:proofErr w:type="spellEnd"/>
            <w:r>
              <w:t xml:space="preserve">, Sámi reindeer herder </w:t>
            </w:r>
          </w:p>
          <w:p w14:paraId="28057B33" w14:textId="299558BA" w:rsidR="7B607E32" w:rsidRDefault="7B607E32" w:rsidP="4583A1B9">
            <w:pPr>
              <w:pStyle w:val="ListParagraph"/>
              <w:numPr>
                <w:ilvl w:val="0"/>
                <w:numId w:val="1"/>
              </w:numPr>
              <w:pBdr>
                <w:top w:val="nil"/>
                <w:left w:val="nil"/>
                <w:bottom w:val="nil"/>
                <w:right w:val="nil"/>
                <w:between w:val="nil"/>
              </w:pBdr>
            </w:pPr>
            <w:r>
              <w:t>Other contributors</w:t>
            </w:r>
          </w:p>
          <w:p w14:paraId="000000B8" w14:textId="77777777" w:rsidR="0005515E" w:rsidRDefault="0005515E">
            <w:pPr>
              <w:pStyle w:val="Normal0"/>
              <w:pBdr>
                <w:top w:val="nil"/>
                <w:left w:val="nil"/>
                <w:bottom w:val="nil"/>
                <w:right w:val="nil"/>
                <w:between w:val="nil"/>
              </w:pBdr>
              <w:spacing w:line="259" w:lineRule="auto"/>
              <w:rPr>
                <w:rFonts w:ascii="Calibri" w:eastAsia="Calibri" w:hAnsi="Calibri" w:cs="Calibri"/>
                <w:i/>
                <w:sz w:val="24"/>
                <w:szCs w:val="24"/>
              </w:rPr>
            </w:pPr>
          </w:p>
          <w:p w14:paraId="000000B9" w14:textId="77777777" w:rsidR="0005515E" w:rsidRDefault="00613A59">
            <w:pPr>
              <w:pStyle w:val="Normal0"/>
              <w:pBdr>
                <w:top w:val="nil"/>
                <w:left w:val="nil"/>
                <w:bottom w:val="nil"/>
                <w:right w:val="nil"/>
                <w:between w:val="nil"/>
              </w:pBdr>
              <w:spacing w:line="259" w:lineRule="auto"/>
              <w:rPr>
                <w:rFonts w:ascii="Calibri" w:eastAsia="Calibri" w:hAnsi="Calibri" w:cs="Calibri"/>
                <w:color w:val="000000"/>
                <w:sz w:val="24"/>
                <w:szCs w:val="24"/>
              </w:rPr>
            </w:pPr>
            <w:r>
              <w:rPr>
                <w:rFonts w:ascii="Calibri" w:eastAsia="Calibri" w:hAnsi="Calibri" w:cs="Calibri"/>
                <w:i/>
                <w:color w:val="000000"/>
                <w:sz w:val="24"/>
                <w:szCs w:val="24"/>
              </w:rPr>
              <w:t xml:space="preserve">Open dialogue among Indigenous Peoples, Parties and Observers facilitated by </w:t>
            </w:r>
            <w:r>
              <w:rPr>
                <w:rFonts w:ascii="Calibri" w:eastAsia="Calibri" w:hAnsi="Calibri" w:cs="Calibri"/>
                <w:i/>
                <w:sz w:val="24"/>
                <w:szCs w:val="24"/>
              </w:rPr>
              <w:t xml:space="preserve">Maja Kristine </w:t>
            </w:r>
            <w:proofErr w:type="spellStart"/>
            <w:r>
              <w:rPr>
                <w:rFonts w:ascii="Calibri" w:eastAsia="Calibri" w:hAnsi="Calibri" w:cs="Calibri"/>
                <w:i/>
                <w:sz w:val="24"/>
                <w:szCs w:val="24"/>
              </w:rPr>
              <w:t>Jåma</w:t>
            </w:r>
            <w:proofErr w:type="spellEnd"/>
            <w:r>
              <w:rPr>
                <w:rFonts w:ascii="Calibri" w:eastAsia="Calibri" w:hAnsi="Calibri" w:cs="Calibri"/>
                <w:i/>
                <w:sz w:val="24"/>
                <w:szCs w:val="24"/>
              </w:rPr>
              <w:t xml:space="preserve"> (TBC)</w:t>
            </w:r>
            <w:r>
              <w:rPr>
                <w:color w:val="000000"/>
              </w:rPr>
              <w:br/>
            </w:r>
          </w:p>
        </w:tc>
      </w:tr>
      <w:tr w:rsidR="0005515E" w14:paraId="1D065B9F" w14:textId="77777777" w:rsidTr="4583A1B9">
        <w:tc>
          <w:tcPr>
            <w:tcW w:w="1696" w:type="dxa"/>
          </w:tcPr>
          <w:p w14:paraId="000000BA" w14:textId="77777777" w:rsidR="0005515E" w:rsidRDefault="00613A59">
            <w:pPr>
              <w:pStyle w:val="Normal0"/>
              <w:pBdr>
                <w:top w:val="nil"/>
                <w:left w:val="nil"/>
                <w:bottom w:val="nil"/>
                <w:right w:val="nil"/>
                <w:between w:val="nil"/>
              </w:pBdr>
              <w:spacing w:line="276" w:lineRule="auto"/>
              <w:rPr>
                <w:rFonts w:ascii="Calibri" w:eastAsia="Calibri" w:hAnsi="Calibri" w:cs="Calibri"/>
                <w:b/>
                <w:color w:val="000000"/>
                <w:sz w:val="24"/>
                <w:szCs w:val="24"/>
              </w:rPr>
            </w:pPr>
            <w:r>
              <w:rPr>
                <w:rFonts w:ascii="Calibri" w:eastAsia="Calibri" w:hAnsi="Calibri" w:cs="Calibri"/>
                <w:b/>
                <w:color w:val="000000"/>
                <w:sz w:val="24"/>
                <w:szCs w:val="24"/>
              </w:rPr>
              <w:t>15:00</w:t>
            </w:r>
          </w:p>
        </w:tc>
        <w:tc>
          <w:tcPr>
            <w:tcW w:w="7320" w:type="dxa"/>
          </w:tcPr>
          <w:p w14:paraId="000000BB" w14:textId="77777777" w:rsidR="0005515E" w:rsidRDefault="00613A59">
            <w:pPr>
              <w:pStyle w:val="Normal0"/>
              <w:pBdr>
                <w:top w:val="nil"/>
                <w:left w:val="nil"/>
                <w:bottom w:val="nil"/>
                <w:right w:val="nil"/>
                <w:between w:val="nil"/>
              </w:pBdr>
              <w:spacing w:line="276" w:lineRule="auto"/>
              <w:rPr>
                <w:rFonts w:ascii="Calibri" w:eastAsia="Calibri" w:hAnsi="Calibri" w:cs="Calibri"/>
                <w:color w:val="000000"/>
                <w:sz w:val="24"/>
                <w:szCs w:val="24"/>
              </w:rPr>
            </w:pPr>
            <w:r>
              <w:rPr>
                <w:rFonts w:ascii="Calibri" w:eastAsia="Calibri" w:hAnsi="Calibri" w:cs="Calibri"/>
                <w:color w:val="000000"/>
                <w:sz w:val="24"/>
                <w:szCs w:val="24"/>
              </w:rPr>
              <w:t xml:space="preserve">Photo session </w:t>
            </w:r>
          </w:p>
        </w:tc>
      </w:tr>
      <w:tr w:rsidR="0005515E" w14:paraId="5F7E8556" w14:textId="77777777" w:rsidTr="4583A1B9">
        <w:tc>
          <w:tcPr>
            <w:tcW w:w="1696" w:type="dxa"/>
            <w:shd w:val="clear" w:color="auto" w:fill="E7E6E6"/>
          </w:tcPr>
          <w:p w14:paraId="000000BC" w14:textId="77777777" w:rsidR="0005515E" w:rsidRDefault="00613A59">
            <w:pPr>
              <w:pStyle w:val="Normal0"/>
              <w:pBdr>
                <w:top w:val="nil"/>
                <w:left w:val="nil"/>
                <w:bottom w:val="nil"/>
                <w:right w:val="nil"/>
                <w:between w:val="nil"/>
              </w:pBdr>
              <w:spacing w:line="276"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15:15 – 15:45 </w:t>
            </w:r>
          </w:p>
        </w:tc>
        <w:tc>
          <w:tcPr>
            <w:tcW w:w="7320" w:type="dxa"/>
            <w:shd w:val="clear" w:color="auto" w:fill="E7E6E6"/>
          </w:tcPr>
          <w:p w14:paraId="000000BD" w14:textId="77777777" w:rsidR="0005515E" w:rsidRDefault="00613A59">
            <w:pPr>
              <w:pStyle w:val="Normal0"/>
              <w:pBdr>
                <w:top w:val="nil"/>
                <w:left w:val="nil"/>
                <w:bottom w:val="nil"/>
                <w:right w:val="nil"/>
                <w:between w:val="nil"/>
              </w:pBdr>
              <w:spacing w:line="276" w:lineRule="auto"/>
              <w:rPr>
                <w:rFonts w:ascii="Calibri" w:eastAsia="Calibri" w:hAnsi="Calibri" w:cs="Calibri"/>
                <w:color w:val="000000"/>
                <w:sz w:val="24"/>
                <w:szCs w:val="24"/>
              </w:rPr>
            </w:pPr>
            <w:r>
              <w:rPr>
                <w:rFonts w:ascii="Calibri" w:eastAsia="Calibri" w:hAnsi="Calibri" w:cs="Calibri"/>
                <w:color w:val="000000"/>
                <w:sz w:val="24"/>
                <w:szCs w:val="24"/>
              </w:rPr>
              <w:t xml:space="preserve">Coffee break </w:t>
            </w:r>
          </w:p>
        </w:tc>
      </w:tr>
      <w:tr w:rsidR="0005515E" w14:paraId="34E8ECCE" w14:textId="77777777" w:rsidTr="4583A1B9">
        <w:tc>
          <w:tcPr>
            <w:tcW w:w="1696" w:type="dxa"/>
          </w:tcPr>
          <w:p w14:paraId="000000BE" w14:textId="77777777" w:rsidR="0005515E" w:rsidRDefault="00613A59">
            <w:pPr>
              <w:pStyle w:val="Normal0"/>
              <w:pBdr>
                <w:top w:val="nil"/>
                <w:left w:val="nil"/>
                <w:bottom w:val="nil"/>
                <w:right w:val="nil"/>
                <w:between w:val="nil"/>
              </w:pBdr>
              <w:spacing w:line="276" w:lineRule="auto"/>
              <w:rPr>
                <w:rFonts w:ascii="Calibri" w:eastAsia="Calibri" w:hAnsi="Calibri" w:cs="Calibri"/>
                <w:b/>
                <w:color w:val="000000"/>
                <w:sz w:val="24"/>
                <w:szCs w:val="24"/>
              </w:rPr>
            </w:pPr>
            <w:r>
              <w:rPr>
                <w:rFonts w:ascii="Calibri" w:eastAsia="Calibri" w:hAnsi="Calibri" w:cs="Calibri"/>
                <w:b/>
                <w:color w:val="000000"/>
                <w:sz w:val="24"/>
                <w:szCs w:val="24"/>
              </w:rPr>
              <w:t>16:00 – 1</w:t>
            </w:r>
            <w:r>
              <w:rPr>
                <w:rFonts w:ascii="Calibri" w:eastAsia="Calibri" w:hAnsi="Calibri" w:cs="Calibri"/>
                <w:b/>
                <w:sz w:val="24"/>
                <w:szCs w:val="24"/>
              </w:rPr>
              <w:t>6:50</w:t>
            </w:r>
          </w:p>
          <w:p w14:paraId="000000BF" w14:textId="77777777" w:rsidR="0005515E" w:rsidRDefault="0005515E">
            <w:pPr>
              <w:pStyle w:val="Normal0"/>
              <w:pBdr>
                <w:top w:val="nil"/>
                <w:left w:val="nil"/>
                <w:bottom w:val="nil"/>
                <w:right w:val="nil"/>
                <w:between w:val="nil"/>
              </w:pBdr>
              <w:spacing w:line="276" w:lineRule="auto"/>
              <w:rPr>
                <w:rFonts w:ascii="Calibri" w:eastAsia="Calibri" w:hAnsi="Calibri" w:cs="Calibri"/>
                <w:b/>
                <w:sz w:val="24"/>
                <w:szCs w:val="24"/>
              </w:rPr>
            </w:pPr>
          </w:p>
          <w:p w14:paraId="000000C0" w14:textId="77777777" w:rsidR="0005515E" w:rsidRDefault="0005515E">
            <w:pPr>
              <w:pStyle w:val="Normal0"/>
              <w:pBdr>
                <w:top w:val="nil"/>
                <w:left w:val="nil"/>
                <w:bottom w:val="nil"/>
                <w:right w:val="nil"/>
                <w:between w:val="nil"/>
              </w:pBdr>
              <w:spacing w:line="276" w:lineRule="auto"/>
              <w:rPr>
                <w:rFonts w:ascii="Calibri" w:eastAsia="Calibri" w:hAnsi="Calibri" w:cs="Calibri"/>
                <w:b/>
                <w:sz w:val="24"/>
                <w:szCs w:val="24"/>
              </w:rPr>
            </w:pPr>
          </w:p>
          <w:p w14:paraId="000000C1" w14:textId="77777777" w:rsidR="0005515E" w:rsidRDefault="0005515E">
            <w:pPr>
              <w:pStyle w:val="Normal0"/>
              <w:pBdr>
                <w:top w:val="nil"/>
                <w:left w:val="nil"/>
                <w:bottom w:val="nil"/>
                <w:right w:val="nil"/>
                <w:between w:val="nil"/>
              </w:pBdr>
              <w:spacing w:line="276" w:lineRule="auto"/>
              <w:rPr>
                <w:rFonts w:ascii="Calibri" w:eastAsia="Calibri" w:hAnsi="Calibri" w:cs="Calibri"/>
                <w:b/>
                <w:sz w:val="24"/>
                <w:szCs w:val="24"/>
              </w:rPr>
            </w:pPr>
          </w:p>
          <w:p w14:paraId="000000C2" w14:textId="77777777" w:rsidR="0005515E" w:rsidRDefault="0005515E">
            <w:pPr>
              <w:pStyle w:val="Normal0"/>
              <w:pBdr>
                <w:top w:val="nil"/>
                <w:left w:val="nil"/>
                <w:bottom w:val="nil"/>
                <w:right w:val="nil"/>
                <w:between w:val="nil"/>
              </w:pBdr>
              <w:spacing w:line="276" w:lineRule="auto"/>
              <w:rPr>
                <w:rFonts w:ascii="Calibri" w:eastAsia="Calibri" w:hAnsi="Calibri" w:cs="Calibri"/>
                <w:b/>
                <w:sz w:val="24"/>
                <w:szCs w:val="24"/>
              </w:rPr>
            </w:pPr>
          </w:p>
          <w:p w14:paraId="000000C3" w14:textId="77777777" w:rsidR="0005515E" w:rsidRDefault="0005515E">
            <w:pPr>
              <w:pStyle w:val="Normal0"/>
              <w:pBdr>
                <w:top w:val="nil"/>
                <w:left w:val="nil"/>
                <w:bottom w:val="nil"/>
                <w:right w:val="nil"/>
                <w:between w:val="nil"/>
              </w:pBdr>
              <w:spacing w:line="276" w:lineRule="auto"/>
              <w:rPr>
                <w:rFonts w:ascii="Calibri" w:eastAsia="Calibri" w:hAnsi="Calibri" w:cs="Calibri"/>
                <w:b/>
                <w:sz w:val="24"/>
                <w:szCs w:val="24"/>
              </w:rPr>
            </w:pPr>
          </w:p>
        </w:tc>
        <w:tc>
          <w:tcPr>
            <w:tcW w:w="7320" w:type="dxa"/>
          </w:tcPr>
          <w:p w14:paraId="000000C4" w14:textId="77777777" w:rsidR="0005515E" w:rsidRDefault="00613A59">
            <w:pPr>
              <w:pStyle w:val="Normal0"/>
              <w:pBdr>
                <w:top w:val="nil"/>
                <w:left w:val="nil"/>
                <w:bottom w:val="nil"/>
                <w:right w:val="nil"/>
                <w:between w:val="nil"/>
              </w:pBdr>
              <w:spacing w:line="276" w:lineRule="auto"/>
              <w:rPr>
                <w:rFonts w:ascii="Calibri" w:eastAsia="Calibri" w:hAnsi="Calibri" w:cs="Calibri"/>
                <w:b/>
                <w:color w:val="000000"/>
                <w:sz w:val="24"/>
                <w:szCs w:val="24"/>
              </w:rPr>
            </w:pPr>
            <w:r>
              <w:rPr>
                <w:rFonts w:ascii="Calibri" w:eastAsia="Calibri" w:hAnsi="Calibri" w:cs="Calibri"/>
                <w:b/>
                <w:color w:val="000000"/>
                <w:sz w:val="24"/>
                <w:szCs w:val="24"/>
              </w:rPr>
              <w:t>Session Continues</w:t>
            </w:r>
            <w:r>
              <w:rPr>
                <w:rFonts w:ascii="Calibri" w:eastAsia="Calibri" w:hAnsi="Calibri" w:cs="Calibri"/>
                <w:b/>
                <w:sz w:val="24"/>
                <w:szCs w:val="24"/>
              </w:rPr>
              <w:t>…</w:t>
            </w:r>
          </w:p>
          <w:p w14:paraId="000000C5" w14:textId="77777777" w:rsidR="0005515E" w:rsidRDefault="0005515E">
            <w:pPr>
              <w:pStyle w:val="Normal0"/>
              <w:pBdr>
                <w:top w:val="nil"/>
                <w:left w:val="nil"/>
                <w:bottom w:val="nil"/>
                <w:right w:val="nil"/>
                <w:between w:val="nil"/>
              </w:pBdr>
              <w:spacing w:line="276" w:lineRule="auto"/>
              <w:rPr>
                <w:rFonts w:ascii="Calibri" w:eastAsia="Calibri" w:hAnsi="Calibri" w:cs="Calibri"/>
                <w:b/>
                <w:color w:val="000000"/>
                <w:sz w:val="24"/>
                <w:szCs w:val="24"/>
              </w:rPr>
            </w:pPr>
          </w:p>
          <w:p w14:paraId="000000C7" w14:textId="0F38853D" w:rsidR="0005515E" w:rsidRDefault="28ACC3EA" w:rsidP="04A723B1">
            <w:pPr>
              <w:pStyle w:val="Normal0"/>
              <w:pBdr>
                <w:top w:val="nil"/>
                <w:left w:val="nil"/>
                <w:bottom w:val="nil"/>
                <w:right w:val="nil"/>
                <w:between w:val="nil"/>
              </w:pBdr>
              <w:spacing w:line="276" w:lineRule="auto"/>
              <w:rPr>
                <w:rFonts w:ascii="Calibri" w:eastAsia="Calibri" w:hAnsi="Calibri" w:cs="Calibri"/>
                <w:b/>
                <w:bCs/>
                <w:sz w:val="24"/>
                <w:szCs w:val="24"/>
              </w:rPr>
            </w:pPr>
            <w:r w:rsidRPr="04A723B1">
              <w:rPr>
                <w:rFonts w:ascii="Calibri" w:eastAsia="Calibri" w:hAnsi="Calibri" w:cs="Calibri"/>
                <w:i/>
                <w:iCs/>
                <w:sz w:val="24"/>
                <w:szCs w:val="24"/>
              </w:rPr>
              <w:t>Continued o</w:t>
            </w:r>
            <w:r w:rsidRPr="04A723B1">
              <w:rPr>
                <w:rFonts w:ascii="Calibri" w:eastAsia="Calibri" w:hAnsi="Calibri" w:cs="Calibri"/>
                <w:i/>
                <w:iCs/>
                <w:color w:val="000000" w:themeColor="text1"/>
                <w:sz w:val="24"/>
                <w:szCs w:val="24"/>
              </w:rPr>
              <w:t xml:space="preserve">pen dialogue among Indigenous Peoples, Parties and Observers facilitated </w:t>
            </w:r>
            <w:r w:rsidRPr="04A723B1">
              <w:rPr>
                <w:rFonts w:ascii="Calibri" w:eastAsia="Calibri" w:hAnsi="Calibri" w:cs="Calibri"/>
                <w:i/>
                <w:iCs/>
                <w:sz w:val="24"/>
                <w:szCs w:val="24"/>
              </w:rPr>
              <w:t xml:space="preserve">by Maja Kristine </w:t>
            </w:r>
            <w:proofErr w:type="spellStart"/>
            <w:r w:rsidRPr="04A723B1">
              <w:rPr>
                <w:rFonts w:ascii="Calibri" w:eastAsia="Calibri" w:hAnsi="Calibri" w:cs="Calibri"/>
                <w:i/>
                <w:iCs/>
                <w:sz w:val="24"/>
                <w:szCs w:val="24"/>
              </w:rPr>
              <w:t>Jåma</w:t>
            </w:r>
            <w:proofErr w:type="spellEnd"/>
          </w:p>
        </w:tc>
      </w:tr>
      <w:tr w:rsidR="0005515E" w14:paraId="2AD68AEC" w14:textId="77777777" w:rsidTr="4583A1B9">
        <w:tc>
          <w:tcPr>
            <w:tcW w:w="1696" w:type="dxa"/>
          </w:tcPr>
          <w:p w14:paraId="000000C8" w14:textId="77777777" w:rsidR="0005515E" w:rsidRDefault="00613A59">
            <w:pPr>
              <w:pStyle w:val="Normal0"/>
              <w:spacing w:line="276" w:lineRule="auto"/>
              <w:rPr>
                <w:rFonts w:ascii="Calibri" w:eastAsia="Calibri" w:hAnsi="Calibri" w:cs="Calibri"/>
                <w:b/>
                <w:color w:val="000000"/>
                <w:sz w:val="24"/>
                <w:szCs w:val="24"/>
              </w:rPr>
            </w:pPr>
            <w:r>
              <w:rPr>
                <w:rFonts w:ascii="Calibri" w:eastAsia="Calibri" w:hAnsi="Calibri" w:cs="Calibri"/>
                <w:b/>
                <w:sz w:val="24"/>
                <w:szCs w:val="24"/>
              </w:rPr>
              <w:t>16:50 - 17:00</w:t>
            </w:r>
          </w:p>
        </w:tc>
        <w:tc>
          <w:tcPr>
            <w:tcW w:w="7320" w:type="dxa"/>
          </w:tcPr>
          <w:p w14:paraId="000000C9" w14:textId="77777777" w:rsidR="0005515E" w:rsidRDefault="00613A59">
            <w:pPr>
              <w:pStyle w:val="Normal0"/>
              <w:spacing w:line="276" w:lineRule="auto"/>
              <w:rPr>
                <w:rFonts w:ascii="Calibri" w:eastAsia="Calibri" w:hAnsi="Calibri" w:cs="Calibri"/>
                <w:color w:val="000000"/>
                <w:sz w:val="24"/>
                <w:szCs w:val="24"/>
              </w:rPr>
            </w:pPr>
            <w:r>
              <w:rPr>
                <w:rFonts w:ascii="Calibri" w:eastAsia="Calibri" w:hAnsi="Calibri" w:cs="Calibri"/>
                <w:i/>
                <w:sz w:val="24"/>
                <w:szCs w:val="24"/>
              </w:rPr>
              <w:t xml:space="preserve">Wrap-up of the session by </w:t>
            </w:r>
            <w:proofErr w:type="spellStart"/>
            <w:r>
              <w:rPr>
                <w:rFonts w:ascii="Calibri" w:eastAsia="Calibri" w:hAnsi="Calibri" w:cs="Calibri"/>
                <w:sz w:val="24"/>
                <w:szCs w:val="24"/>
              </w:rPr>
              <w:t>Aili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Keskitalo</w:t>
            </w:r>
            <w:proofErr w:type="spellEnd"/>
          </w:p>
        </w:tc>
      </w:tr>
      <w:tr w:rsidR="0005515E" w14:paraId="4F2DE299" w14:textId="77777777" w:rsidTr="4583A1B9">
        <w:tc>
          <w:tcPr>
            <w:tcW w:w="1696" w:type="dxa"/>
            <w:shd w:val="clear" w:color="auto" w:fill="E7E6E6"/>
          </w:tcPr>
          <w:p w14:paraId="000000CA" w14:textId="77777777" w:rsidR="0005515E" w:rsidRDefault="00613A59">
            <w:pPr>
              <w:pStyle w:val="Normal0"/>
              <w:pBdr>
                <w:top w:val="nil"/>
                <w:left w:val="nil"/>
                <w:bottom w:val="nil"/>
                <w:right w:val="nil"/>
                <w:between w:val="nil"/>
              </w:pBdr>
              <w:spacing w:line="276" w:lineRule="auto"/>
              <w:rPr>
                <w:rFonts w:ascii="Calibri" w:eastAsia="Calibri" w:hAnsi="Calibri" w:cs="Calibri"/>
                <w:b/>
                <w:color w:val="000000"/>
                <w:sz w:val="24"/>
                <w:szCs w:val="24"/>
              </w:rPr>
            </w:pPr>
            <w:r>
              <w:rPr>
                <w:rFonts w:ascii="Calibri" w:eastAsia="Calibri" w:hAnsi="Calibri" w:cs="Calibri"/>
                <w:b/>
                <w:color w:val="000000"/>
                <w:sz w:val="24"/>
                <w:szCs w:val="24"/>
              </w:rPr>
              <w:t>19:00</w:t>
            </w:r>
          </w:p>
        </w:tc>
        <w:tc>
          <w:tcPr>
            <w:tcW w:w="7320" w:type="dxa"/>
            <w:shd w:val="clear" w:color="auto" w:fill="E7E6E6"/>
          </w:tcPr>
          <w:p w14:paraId="000000CB" w14:textId="77777777" w:rsidR="0005515E" w:rsidRDefault="00613A59">
            <w:pPr>
              <w:pStyle w:val="Normal0"/>
              <w:pBdr>
                <w:top w:val="nil"/>
                <w:left w:val="nil"/>
                <w:bottom w:val="nil"/>
                <w:right w:val="nil"/>
                <w:between w:val="nil"/>
              </w:pBdr>
              <w:spacing w:line="276" w:lineRule="auto"/>
              <w:rPr>
                <w:rFonts w:ascii="Calibri" w:eastAsia="Calibri" w:hAnsi="Calibri" w:cs="Calibri"/>
                <w:color w:val="000000"/>
                <w:sz w:val="24"/>
                <w:szCs w:val="24"/>
              </w:rPr>
            </w:pPr>
            <w:r>
              <w:rPr>
                <w:rFonts w:ascii="Calibri" w:eastAsia="Calibri" w:hAnsi="Calibri" w:cs="Calibri"/>
                <w:color w:val="000000"/>
                <w:sz w:val="24"/>
                <w:szCs w:val="24"/>
              </w:rPr>
              <w:t>Dinner</w:t>
            </w:r>
          </w:p>
        </w:tc>
      </w:tr>
    </w:tbl>
    <w:p w14:paraId="6576D9D6" w14:textId="29504ED9" w:rsidR="04A723B1" w:rsidRDefault="04A723B1">
      <w:r>
        <w:br w:type="page"/>
      </w:r>
    </w:p>
    <w:p w14:paraId="000000CC" w14:textId="77777777" w:rsidR="0005515E" w:rsidRDefault="0005515E">
      <w:pPr>
        <w:pStyle w:val="Normal0"/>
        <w:pBdr>
          <w:top w:val="nil"/>
          <w:left w:val="nil"/>
          <w:bottom w:val="nil"/>
          <w:right w:val="nil"/>
          <w:between w:val="nil"/>
        </w:pBdr>
        <w:spacing w:after="160" w:line="259" w:lineRule="auto"/>
        <w:rPr>
          <w:rFonts w:ascii="Calibri" w:eastAsia="Calibri" w:hAnsi="Calibri" w:cs="Calibri"/>
          <w:sz w:val="24"/>
          <w:szCs w:val="24"/>
        </w:rPr>
      </w:pPr>
    </w:p>
    <w:tbl>
      <w:tblPr>
        <w:tblW w:w="9016" w:type="dxa"/>
        <w:tblInd w:w="-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00" w:firstRow="0" w:lastRow="0" w:firstColumn="0" w:lastColumn="0" w:noHBand="0" w:noVBand="1"/>
      </w:tblPr>
      <w:tblGrid>
        <w:gridCol w:w="1696"/>
        <w:gridCol w:w="7320"/>
      </w:tblGrid>
      <w:tr w:rsidR="0005515E" w14:paraId="7F674848" w14:textId="77777777" w:rsidTr="4583A1B9">
        <w:tc>
          <w:tcPr>
            <w:tcW w:w="1696" w:type="dxa"/>
            <w:shd w:val="clear" w:color="auto" w:fill="CFE2F3"/>
          </w:tcPr>
          <w:p w14:paraId="000000CD" w14:textId="77777777" w:rsidR="0005515E" w:rsidRDefault="00613A59">
            <w:pPr>
              <w:pStyle w:val="Normal0"/>
              <w:pBdr>
                <w:top w:val="nil"/>
                <w:left w:val="nil"/>
                <w:bottom w:val="nil"/>
                <w:right w:val="nil"/>
                <w:between w:val="nil"/>
              </w:pBdr>
              <w:rPr>
                <w:rFonts w:ascii="Calibri" w:eastAsia="Calibri" w:hAnsi="Calibri" w:cs="Calibri"/>
                <w:color w:val="000000"/>
                <w:sz w:val="26"/>
                <w:szCs w:val="26"/>
              </w:rPr>
            </w:pPr>
            <w:r>
              <w:rPr>
                <w:rFonts w:ascii="Calibri" w:eastAsia="Calibri" w:hAnsi="Calibri" w:cs="Calibri"/>
                <w:sz w:val="26"/>
                <w:szCs w:val="26"/>
              </w:rPr>
              <w:t>October 5</w:t>
            </w:r>
          </w:p>
        </w:tc>
        <w:tc>
          <w:tcPr>
            <w:tcW w:w="7320" w:type="dxa"/>
            <w:shd w:val="clear" w:color="auto" w:fill="CFE2F3"/>
          </w:tcPr>
          <w:p w14:paraId="000000CE" w14:textId="77777777" w:rsidR="0005515E" w:rsidRDefault="00613A59">
            <w:pPr>
              <w:pStyle w:val="Normal0"/>
              <w:rPr>
                <w:rFonts w:ascii="Calibri" w:eastAsia="Calibri" w:hAnsi="Calibri" w:cs="Calibri"/>
                <w:i/>
                <w:color w:val="000000"/>
                <w:sz w:val="24"/>
                <w:szCs w:val="24"/>
              </w:rPr>
            </w:pPr>
            <w:r>
              <w:rPr>
                <w:rFonts w:ascii="Calibri" w:eastAsia="Calibri" w:hAnsi="Calibri" w:cs="Calibri"/>
                <w:i/>
                <w:sz w:val="24"/>
                <w:szCs w:val="24"/>
              </w:rPr>
              <w:t>THURSDAY</w:t>
            </w:r>
          </w:p>
          <w:p w14:paraId="000000CF" w14:textId="77777777" w:rsidR="0005515E" w:rsidRDefault="00613A59">
            <w:pPr>
              <w:pStyle w:val="Normal0"/>
              <w:rPr>
                <w:rFonts w:ascii="Calibri" w:eastAsia="Calibri" w:hAnsi="Calibri" w:cs="Calibri"/>
                <w:b/>
                <w:sz w:val="26"/>
                <w:szCs w:val="26"/>
              </w:rPr>
            </w:pPr>
            <w:r>
              <w:rPr>
                <w:rFonts w:ascii="Calibri" w:eastAsia="Calibri" w:hAnsi="Calibri" w:cs="Calibri"/>
                <w:b/>
                <w:i/>
                <w:sz w:val="24"/>
                <w:szCs w:val="24"/>
              </w:rPr>
              <w:t>Building</w:t>
            </w:r>
            <w:r>
              <w:rPr>
                <w:rFonts w:ascii="Calibri" w:eastAsia="Calibri" w:hAnsi="Calibri" w:cs="Calibri"/>
                <w:b/>
                <w:i/>
                <w:color w:val="000000"/>
                <w:sz w:val="24"/>
                <w:szCs w:val="24"/>
              </w:rPr>
              <w:t xml:space="preserve"> Ethical Collective Climate Actions: Upholding </w:t>
            </w:r>
            <w:r>
              <w:rPr>
                <w:rFonts w:ascii="Calibri" w:eastAsia="Calibri" w:hAnsi="Calibri" w:cs="Calibri"/>
                <w:b/>
                <w:i/>
                <w:sz w:val="24"/>
                <w:szCs w:val="24"/>
              </w:rPr>
              <w:t>R</w:t>
            </w:r>
            <w:r>
              <w:rPr>
                <w:rFonts w:ascii="Calibri" w:eastAsia="Calibri" w:hAnsi="Calibri" w:cs="Calibri"/>
                <w:b/>
                <w:i/>
                <w:color w:val="000000"/>
                <w:sz w:val="24"/>
                <w:szCs w:val="24"/>
              </w:rPr>
              <w:t>ights and Intergenerational Equity</w:t>
            </w:r>
          </w:p>
          <w:p w14:paraId="000000D0" w14:textId="77777777" w:rsidR="0005515E" w:rsidRDefault="00613A59">
            <w:pPr>
              <w:pStyle w:val="Normal0"/>
              <w:rPr>
                <w:rFonts w:ascii="Calibri" w:eastAsia="Calibri" w:hAnsi="Calibri" w:cs="Calibri"/>
                <w:sz w:val="24"/>
                <w:szCs w:val="24"/>
              </w:rPr>
            </w:pPr>
            <w:r>
              <w:rPr>
                <w:rFonts w:ascii="Calibri" w:eastAsia="Calibri" w:hAnsi="Calibri" w:cs="Calibri"/>
                <w:sz w:val="24"/>
                <w:szCs w:val="24"/>
              </w:rPr>
              <w:t xml:space="preserve">Facilitated by: Lisa </w:t>
            </w:r>
            <w:proofErr w:type="spellStart"/>
            <w:r>
              <w:rPr>
                <w:rFonts w:ascii="Calibri" w:eastAsia="Calibri" w:hAnsi="Calibri" w:cs="Calibri"/>
                <w:sz w:val="24"/>
                <w:szCs w:val="24"/>
              </w:rPr>
              <w:t>Koperqualuk</w:t>
            </w:r>
            <w:proofErr w:type="spellEnd"/>
          </w:p>
          <w:p w14:paraId="000000D1" w14:textId="77777777" w:rsidR="0005515E" w:rsidRDefault="0005515E">
            <w:pPr>
              <w:pStyle w:val="Normal0"/>
              <w:pBdr>
                <w:top w:val="nil"/>
                <w:left w:val="nil"/>
                <w:bottom w:val="nil"/>
                <w:right w:val="nil"/>
                <w:between w:val="nil"/>
              </w:pBdr>
              <w:rPr>
                <w:rFonts w:ascii="Calibri" w:eastAsia="Calibri" w:hAnsi="Calibri" w:cs="Calibri"/>
                <w:sz w:val="24"/>
                <w:szCs w:val="24"/>
              </w:rPr>
            </w:pPr>
          </w:p>
        </w:tc>
      </w:tr>
      <w:tr w:rsidR="0005515E" w14:paraId="20277A87" w14:textId="77777777" w:rsidTr="4583A1B9">
        <w:tc>
          <w:tcPr>
            <w:tcW w:w="1696" w:type="dxa"/>
          </w:tcPr>
          <w:p w14:paraId="000000D2" w14:textId="77777777" w:rsidR="0005515E" w:rsidRDefault="00613A59">
            <w:pPr>
              <w:pStyle w:val="Normal0"/>
              <w:pBdr>
                <w:top w:val="nil"/>
                <w:left w:val="nil"/>
                <w:bottom w:val="nil"/>
                <w:right w:val="nil"/>
                <w:between w:val="nil"/>
              </w:pBdr>
              <w:rPr>
                <w:rFonts w:ascii="Calibri" w:eastAsia="Calibri" w:hAnsi="Calibri" w:cs="Calibri"/>
                <w:b/>
                <w:i/>
                <w:color w:val="000000"/>
                <w:sz w:val="24"/>
                <w:szCs w:val="24"/>
              </w:rPr>
            </w:pPr>
            <w:r>
              <w:rPr>
                <w:rFonts w:ascii="Calibri" w:eastAsia="Calibri" w:hAnsi="Calibri" w:cs="Calibri"/>
                <w:b/>
                <w:i/>
                <w:color w:val="000000"/>
                <w:sz w:val="24"/>
                <w:szCs w:val="24"/>
              </w:rPr>
              <w:t>8:00 – 9:00</w:t>
            </w:r>
          </w:p>
        </w:tc>
        <w:tc>
          <w:tcPr>
            <w:tcW w:w="7320" w:type="dxa"/>
          </w:tcPr>
          <w:p w14:paraId="000000D3" w14:textId="77777777" w:rsidR="0005515E" w:rsidRDefault="00613A59">
            <w:pPr>
              <w:pStyle w:val="Normal0"/>
              <w:pBdr>
                <w:top w:val="nil"/>
                <w:left w:val="nil"/>
                <w:bottom w:val="nil"/>
                <w:right w:val="nil"/>
                <w:between w:val="nil"/>
              </w:pBdr>
              <w:rPr>
                <w:rFonts w:ascii="Calibri" w:eastAsia="Calibri" w:hAnsi="Calibri" w:cs="Calibri"/>
                <w:i/>
                <w:color w:val="000000"/>
                <w:sz w:val="24"/>
                <w:szCs w:val="24"/>
              </w:rPr>
            </w:pPr>
            <w:r>
              <w:rPr>
                <w:rFonts w:ascii="Calibri" w:eastAsia="Calibri" w:hAnsi="Calibri" w:cs="Calibri"/>
                <w:i/>
                <w:color w:val="000000"/>
                <w:sz w:val="24"/>
                <w:szCs w:val="24"/>
              </w:rPr>
              <w:t>Caucus meeting (optional)</w:t>
            </w:r>
          </w:p>
        </w:tc>
      </w:tr>
      <w:tr w:rsidR="0005515E" w14:paraId="10D122AE" w14:textId="77777777" w:rsidTr="4583A1B9">
        <w:tc>
          <w:tcPr>
            <w:tcW w:w="1696" w:type="dxa"/>
          </w:tcPr>
          <w:p w14:paraId="000000D4" w14:textId="7B317BE6" w:rsidR="0005515E" w:rsidRDefault="00613A59" w:rsidP="4583A1B9">
            <w:pPr>
              <w:pStyle w:val="Normal0"/>
              <w:pBdr>
                <w:top w:val="nil"/>
                <w:left w:val="nil"/>
                <w:bottom w:val="nil"/>
                <w:right w:val="nil"/>
                <w:between w:val="nil"/>
              </w:pBdr>
              <w:rPr>
                <w:rFonts w:ascii="Calibri" w:eastAsia="Calibri" w:hAnsi="Calibri" w:cs="Calibri"/>
                <w:b/>
                <w:bCs/>
                <w:color w:val="000000"/>
                <w:sz w:val="24"/>
                <w:szCs w:val="24"/>
              </w:rPr>
            </w:pPr>
            <w:r w:rsidRPr="4583A1B9">
              <w:rPr>
                <w:rFonts w:ascii="Calibri" w:eastAsia="Calibri" w:hAnsi="Calibri" w:cs="Calibri"/>
                <w:b/>
                <w:bCs/>
                <w:color w:val="000000" w:themeColor="text1"/>
                <w:sz w:val="24"/>
                <w:szCs w:val="24"/>
              </w:rPr>
              <w:t>9:00 – 9:</w:t>
            </w:r>
            <w:r w:rsidR="70096EEB" w:rsidRPr="4583A1B9">
              <w:rPr>
                <w:rFonts w:ascii="Calibri" w:eastAsia="Calibri" w:hAnsi="Calibri" w:cs="Calibri"/>
                <w:b/>
                <w:bCs/>
                <w:color w:val="000000" w:themeColor="text1"/>
                <w:sz w:val="24"/>
                <w:szCs w:val="24"/>
              </w:rPr>
              <w:t>05</w:t>
            </w:r>
          </w:p>
        </w:tc>
        <w:tc>
          <w:tcPr>
            <w:tcW w:w="7320" w:type="dxa"/>
          </w:tcPr>
          <w:p w14:paraId="000000D5" w14:textId="77777777" w:rsidR="0005515E" w:rsidRDefault="00613A59">
            <w:pPr>
              <w:pStyle w:val="Normal0"/>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Day 3 recap by Facilitator</w:t>
            </w:r>
          </w:p>
        </w:tc>
      </w:tr>
      <w:tr w:rsidR="4583A1B9" w14:paraId="1C56F0EA" w14:textId="77777777" w:rsidTr="4583A1B9">
        <w:trPr>
          <w:trHeight w:val="300"/>
        </w:trPr>
        <w:tc>
          <w:tcPr>
            <w:tcW w:w="1696" w:type="dxa"/>
          </w:tcPr>
          <w:p w14:paraId="2B5FEB2E" w14:textId="0FE75AAD" w:rsidR="051FAFA4" w:rsidRDefault="051FAFA4" w:rsidP="4583A1B9">
            <w:pPr>
              <w:pStyle w:val="Normal0"/>
              <w:rPr>
                <w:rFonts w:ascii="Calibri" w:eastAsia="Calibri" w:hAnsi="Calibri" w:cs="Calibri"/>
                <w:b/>
                <w:bCs/>
                <w:color w:val="000000" w:themeColor="text1"/>
                <w:sz w:val="24"/>
                <w:szCs w:val="24"/>
              </w:rPr>
            </w:pPr>
            <w:r w:rsidRPr="4583A1B9">
              <w:rPr>
                <w:rFonts w:ascii="Calibri" w:eastAsia="Calibri" w:hAnsi="Calibri" w:cs="Calibri"/>
                <w:b/>
                <w:bCs/>
                <w:color w:val="000000" w:themeColor="text1"/>
                <w:sz w:val="24"/>
                <w:szCs w:val="24"/>
              </w:rPr>
              <w:t>9:05 – 9:15</w:t>
            </w:r>
          </w:p>
        </w:tc>
        <w:tc>
          <w:tcPr>
            <w:tcW w:w="7320" w:type="dxa"/>
          </w:tcPr>
          <w:p w14:paraId="4A4087A0" w14:textId="22F03DDA" w:rsidR="051FAFA4" w:rsidRDefault="051FAFA4" w:rsidP="4583A1B9">
            <w:pPr>
              <w:pStyle w:val="Normal0"/>
              <w:rPr>
                <w:rFonts w:ascii="Calibri" w:eastAsia="Calibri" w:hAnsi="Calibri" w:cs="Calibri"/>
                <w:color w:val="000000" w:themeColor="text1"/>
                <w:sz w:val="24"/>
                <w:szCs w:val="24"/>
              </w:rPr>
            </w:pPr>
            <w:r w:rsidRPr="4583A1B9">
              <w:rPr>
                <w:rFonts w:ascii="Calibri" w:eastAsia="Calibri" w:hAnsi="Calibri" w:cs="Calibri"/>
                <w:color w:val="000000" w:themeColor="text1"/>
                <w:sz w:val="24"/>
                <w:szCs w:val="24"/>
              </w:rPr>
              <w:t xml:space="preserve">Remarks by a representative of Norwegian government </w:t>
            </w:r>
          </w:p>
        </w:tc>
      </w:tr>
      <w:tr w:rsidR="0005515E" w14:paraId="63599F77" w14:textId="77777777" w:rsidTr="4583A1B9">
        <w:tc>
          <w:tcPr>
            <w:tcW w:w="1696" w:type="dxa"/>
          </w:tcPr>
          <w:p w14:paraId="000000D6" w14:textId="77777777" w:rsidR="0005515E" w:rsidRDefault="00613A59">
            <w:pPr>
              <w:pStyle w:val="Normal0"/>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sz w:val="24"/>
                <w:szCs w:val="24"/>
              </w:rPr>
              <w:t>9:15 - 9:30</w:t>
            </w:r>
          </w:p>
        </w:tc>
        <w:tc>
          <w:tcPr>
            <w:tcW w:w="7320" w:type="dxa"/>
          </w:tcPr>
          <w:p w14:paraId="000000D7" w14:textId="76CC8FE9" w:rsidR="0005515E" w:rsidRDefault="00613A59" w:rsidP="4583A1B9">
            <w:pPr>
              <w:pStyle w:val="Normal0"/>
              <w:rPr>
                <w:rFonts w:ascii="Calibri" w:eastAsia="Calibri" w:hAnsi="Calibri" w:cs="Calibri"/>
                <w:b/>
                <w:bCs/>
                <w:sz w:val="24"/>
                <w:szCs w:val="24"/>
              </w:rPr>
            </w:pPr>
            <w:r w:rsidRPr="4583A1B9">
              <w:rPr>
                <w:rFonts w:ascii="Calibri" w:eastAsia="Calibri" w:hAnsi="Calibri" w:cs="Calibri"/>
                <w:i/>
                <w:iCs/>
                <w:sz w:val="24"/>
                <w:szCs w:val="24"/>
              </w:rPr>
              <w:t>Online Introduction to the work of the IIPFCC</w:t>
            </w:r>
            <w:r w:rsidR="1A49C15C" w:rsidRPr="4583A1B9">
              <w:rPr>
                <w:rFonts w:ascii="Calibri" w:eastAsia="Calibri" w:hAnsi="Calibri" w:cs="Calibri"/>
                <w:i/>
                <w:iCs/>
                <w:sz w:val="24"/>
                <w:szCs w:val="24"/>
              </w:rPr>
              <w:t xml:space="preserve"> (</w:t>
            </w:r>
            <w:r w:rsidRPr="4583A1B9">
              <w:rPr>
                <w:rFonts w:ascii="Calibri" w:eastAsia="Calibri" w:hAnsi="Calibri" w:cs="Calibri"/>
                <w:sz w:val="24"/>
                <w:szCs w:val="24"/>
              </w:rPr>
              <w:t>Graeme Reed</w:t>
            </w:r>
            <w:r w:rsidR="223DEA41" w:rsidRPr="4583A1B9">
              <w:rPr>
                <w:rFonts w:ascii="Calibri" w:eastAsia="Calibri" w:hAnsi="Calibri" w:cs="Calibri"/>
                <w:sz w:val="24"/>
                <w:szCs w:val="24"/>
              </w:rPr>
              <w:t>)</w:t>
            </w:r>
          </w:p>
        </w:tc>
      </w:tr>
      <w:tr w:rsidR="0005515E" w14:paraId="62585C4F" w14:textId="77777777" w:rsidTr="4583A1B9">
        <w:tc>
          <w:tcPr>
            <w:tcW w:w="1696" w:type="dxa"/>
          </w:tcPr>
          <w:p w14:paraId="000000D8" w14:textId="36FBFD54" w:rsidR="0005515E" w:rsidRDefault="0005515E" w:rsidP="4583A1B9">
            <w:pPr>
              <w:pStyle w:val="Normal0"/>
              <w:pBdr>
                <w:top w:val="nil"/>
                <w:left w:val="nil"/>
                <w:bottom w:val="nil"/>
                <w:right w:val="nil"/>
                <w:between w:val="nil"/>
              </w:pBdr>
              <w:rPr>
                <w:rFonts w:ascii="Calibri" w:eastAsia="Calibri" w:hAnsi="Calibri" w:cs="Calibri"/>
                <w:b/>
                <w:bCs/>
                <w:color w:val="000000"/>
                <w:sz w:val="24"/>
                <w:szCs w:val="24"/>
              </w:rPr>
            </w:pPr>
          </w:p>
          <w:p w14:paraId="000000D9" w14:textId="77777777" w:rsidR="0005515E" w:rsidRDefault="0005515E">
            <w:pPr>
              <w:pStyle w:val="Normal0"/>
              <w:pBdr>
                <w:top w:val="nil"/>
                <w:left w:val="nil"/>
                <w:bottom w:val="nil"/>
                <w:right w:val="nil"/>
                <w:between w:val="nil"/>
              </w:pBdr>
              <w:rPr>
                <w:rFonts w:ascii="Calibri" w:eastAsia="Calibri" w:hAnsi="Calibri" w:cs="Calibri"/>
                <w:b/>
                <w:sz w:val="24"/>
                <w:szCs w:val="24"/>
              </w:rPr>
            </w:pPr>
          </w:p>
          <w:p w14:paraId="000000DA" w14:textId="77777777" w:rsidR="0005515E" w:rsidRDefault="00613A59">
            <w:pPr>
              <w:pStyle w:val="Norm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9:30 – 9:45</w:t>
            </w:r>
          </w:p>
          <w:p w14:paraId="000000DB" w14:textId="77777777" w:rsidR="0005515E" w:rsidRDefault="0005515E">
            <w:pPr>
              <w:pStyle w:val="Normal0"/>
              <w:pBdr>
                <w:top w:val="nil"/>
                <w:left w:val="nil"/>
                <w:bottom w:val="nil"/>
                <w:right w:val="nil"/>
                <w:between w:val="nil"/>
              </w:pBdr>
              <w:rPr>
                <w:rFonts w:ascii="Calibri" w:eastAsia="Calibri" w:hAnsi="Calibri" w:cs="Calibri"/>
                <w:b/>
                <w:sz w:val="24"/>
                <w:szCs w:val="24"/>
              </w:rPr>
            </w:pPr>
          </w:p>
          <w:p w14:paraId="000000DC" w14:textId="77777777" w:rsidR="0005515E" w:rsidRDefault="0005515E">
            <w:pPr>
              <w:pStyle w:val="Normal0"/>
              <w:pBdr>
                <w:top w:val="nil"/>
                <w:left w:val="nil"/>
                <w:bottom w:val="nil"/>
                <w:right w:val="nil"/>
                <w:between w:val="nil"/>
              </w:pBdr>
              <w:rPr>
                <w:rFonts w:ascii="Calibri" w:eastAsia="Calibri" w:hAnsi="Calibri" w:cs="Calibri"/>
                <w:b/>
                <w:sz w:val="24"/>
                <w:szCs w:val="24"/>
              </w:rPr>
            </w:pPr>
          </w:p>
          <w:p w14:paraId="000000DD" w14:textId="77777777" w:rsidR="0005515E" w:rsidRDefault="00613A59">
            <w:pPr>
              <w:pStyle w:val="Norm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9:45 - 10:00</w:t>
            </w:r>
          </w:p>
          <w:p w14:paraId="000000DE" w14:textId="77777777" w:rsidR="0005515E" w:rsidRDefault="0005515E">
            <w:pPr>
              <w:pStyle w:val="Normal0"/>
              <w:pBdr>
                <w:top w:val="nil"/>
                <w:left w:val="nil"/>
                <w:bottom w:val="nil"/>
                <w:right w:val="nil"/>
                <w:between w:val="nil"/>
              </w:pBdr>
              <w:rPr>
                <w:rFonts w:ascii="Calibri" w:eastAsia="Calibri" w:hAnsi="Calibri" w:cs="Calibri"/>
                <w:b/>
                <w:sz w:val="24"/>
                <w:szCs w:val="24"/>
              </w:rPr>
            </w:pPr>
          </w:p>
          <w:p w14:paraId="62236DCC" w14:textId="5DFF368E" w:rsidR="4583A1B9" w:rsidRDefault="4583A1B9" w:rsidP="4583A1B9">
            <w:pPr>
              <w:pStyle w:val="Normal0"/>
              <w:pBdr>
                <w:top w:val="nil"/>
                <w:left w:val="nil"/>
                <w:bottom w:val="nil"/>
                <w:right w:val="nil"/>
                <w:between w:val="nil"/>
              </w:pBdr>
              <w:rPr>
                <w:rFonts w:ascii="Calibri" w:eastAsia="Calibri" w:hAnsi="Calibri" w:cs="Calibri"/>
                <w:b/>
                <w:bCs/>
                <w:sz w:val="24"/>
                <w:szCs w:val="24"/>
              </w:rPr>
            </w:pPr>
          </w:p>
          <w:p w14:paraId="18DAAA62" w14:textId="6AD04C1F" w:rsidR="4583A1B9" w:rsidRDefault="4583A1B9" w:rsidP="4583A1B9">
            <w:pPr>
              <w:pStyle w:val="Normal0"/>
              <w:pBdr>
                <w:top w:val="nil"/>
                <w:left w:val="nil"/>
                <w:bottom w:val="nil"/>
                <w:right w:val="nil"/>
                <w:between w:val="nil"/>
              </w:pBdr>
              <w:rPr>
                <w:rFonts w:ascii="Calibri" w:eastAsia="Calibri" w:hAnsi="Calibri" w:cs="Calibri"/>
                <w:b/>
                <w:bCs/>
                <w:sz w:val="24"/>
                <w:szCs w:val="24"/>
              </w:rPr>
            </w:pPr>
          </w:p>
          <w:p w14:paraId="000000DF" w14:textId="77777777" w:rsidR="0005515E" w:rsidRDefault="00613A59">
            <w:pPr>
              <w:pStyle w:val="Norm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10:00 - 10:20</w:t>
            </w:r>
          </w:p>
          <w:p w14:paraId="000000E0" w14:textId="77777777" w:rsidR="0005515E" w:rsidRDefault="0005515E">
            <w:pPr>
              <w:pStyle w:val="Normal0"/>
              <w:pBdr>
                <w:top w:val="nil"/>
                <w:left w:val="nil"/>
                <w:bottom w:val="nil"/>
                <w:right w:val="nil"/>
                <w:between w:val="nil"/>
              </w:pBdr>
              <w:rPr>
                <w:rFonts w:ascii="Calibri" w:eastAsia="Calibri" w:hAnsi="Calibri" w:cs="Calibri"/>
                <w:b/>
                <w:sz w:val="24"/>
                <w:szCs w:val="24"/>
              </w:rPr>
            </w:pPr>
          </w:p>
          <w:p w14:paraId="000000E1" w14:textId="77777777" w:rsidR="0005515E" w:rsidRDefault="00613A59">
            <w:pPr>
              <w:pStyle w:val="Norm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10:20 - 11:00</w:t>
            </w:r>
          </w:p>
          <w:p w14:paraId="000000E2" w14:textId="77777777" w:rsidR="0005515E" w:rsidRDefault="0005515E">
            <w:pPr>
              <w:pStyle w:val="Normal0"/>
              <w:pBdr>
                <w:top w:val="nil"/>
                <w:left w:val="nil"/>
                <w:bottom w:val="nil"/>
                <w:right w:val="nil"/>
                <w:between w:val="nil"/>
              </w:pBdr>
              <w:rPr>
                <w:rFonts w:ascii="Calibri" w:eastAsia="Calibri" w:hAnsi="Calibri" w:cs="Calibri"/>
                <w:b/>
                <w:sz w:val="24"/>
                <w:szCs w:val="24"/>
              </w:rPr>
            </w:pPr>
          </w:p>
          <w:p w14:paraId="000000E3" w14:textId="77777777" w:rsidR="0005515E" w:rsidRDefault="00613A59">
            <w:pPr>
              <w:pStyle w:val="Norm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 xml:space="preserve"> </w:t>
            </w:r>
          </w:p>
        </w:tc>
        <w:tc>
          <w:tcPr>
            <w:tcW w:w="7320" w:type="dxa"/>
          </w:tcPr>
          <w:p w14:paraId="000000E4" w14:textId="77777777" w:rsidR="0005515E" w:rsidRDefault="00613A59">
            <w:pPr>
              <w:pStyle w:val="Normal0"/>
              <w:pBdr>
                <w:top w:val="nil"/>
                <w:left w:val="nil"/>
                <w:bottom w:val="nil"/>
                <w:right w:val="nil"/>
                <w:between w:val="nil"/>
              </w:pBdr>
              <w:spacing w:after="160" w:line="259" w:lineRule="auto"/>
              <w:rPr>
                <w:rFonts w:ascii="Calibri" w:eastAsia="Calibri" w:hAnsi="Calibri" w:cs="Calibri"/>
                <w:i/>
                <w:color w:val="000000"/>
                <w:sz w:val="24"/>
                <w:szCs w:val="24"/>
              </w:rPr>
            </w:pPr>
            <w:r>
              <w:rPr>
                <w:rFonts w:ascii="Calibri" w:eastAsia="Calibri" w:hAnsi="Calibri" w:cs="Calibri"/>
                <w:b/>
                <w:color w:val="000000"/>
                <w:sz w:val="24"/>
                <w:szCs w:val="24"/>
              </w:rPr>
              <w:t>Ethical and equitable climate action</w:t>
            </w:r>
            <w:r>
              <w:rPr>
                <w:rFonts w:ascii="Calibri" w:eastAsia="Calibri" w:hAnsi="Calibri" w:cs="Calibri"/>
                <w:b/>
                <w:i/>
                <w:color w:val="000000"/>
                <w:sz w:val="24"/>
                <w:szCs w:val="24"/>
              </w:rPr>
              <w:t xml:space="preserve"> - </w:t>
            </w:r>
            <w:r>
              <w:rPr>
                <w:rFonts w:ascii="Calibri" w:eastAsia="Calibri" w:hAnsi="Calibri" w:cs="Calibri"/>
                <w:b/>
                <w:color w:val="000000"/>
                <w:sz w:val="24"/>
                <w:szCs w:val="24"/>
              </w:rPr>
              <w:t>climate justice, response measures, and rights-based approaches to addressing climate change</w:t>
            </w:r>
          </w:p>
          <w:p w14:paraId="000000E5" w14:textId="77777777" w:rsidR="0005515E" w:rsidRDefault="00613A59">
            <w:pPr>
              <w:pStyle w:val="Normal0"/>
              <w:spacing w:line="259" w:lineRule="auto"/>
              <w:rPr>
                <w:rFonts w:ascii="Calibri" w:eastAsia="Calibri" w:hAnsi="Calibri" w:cs="Calibri"/>
                <w:sz w:val="24"/>
                <w:szCs w:val="24"/>
              </w:rPr>
            </w:pPr>
            <w:r>
              <w:rPr>
                <w:rFonts w:ascii="Calibri" w:eastAsia="Calibri" w:hAnsi="Calibri" w:cs="Calibri"/>
                <w:sz w:val="24"/>
                <w:szCs w:val="24"/>
              </w:rPr>
              <w:t xml:space="preserve">Saami Council &amp; Amnesty joint project Just Transition in </w:t>
            </w:r>
            <w:proofErr w:type="spellStart"/>
            <w:r>
              <w:rPr>
                <w:rFonts w:ascii="Calibri" w:eastAsia="Calibri" w:hAnsi="Calibri" w:cs="Calibri"/>
                <w:sz w:val="24"/>
                <w:szCs w:val="24"/>
              </w:rPr>
              <w:t>Sápmi</w:t>
            </w:r>
            <w:proofErr w:type="spellEnd"/>
            <w:r>
              <w:rPr>
                <w:rFonts w:ascii="Calibri" w:eastAsia="Calibri" w:hAnsi="Calibri" w:cs="Calibri"/>
                <w:sz w:val="24"/>
                <w:szCs w:val="24"/>
              </w:rPr>
              <w:t xml:space="preserve"> (</w:t>
            </w:r>
            <w:r>
              <w:rPr>
                <w:rFonts w:ascii="Calibri" w:eastAsia="Calibri" w:hAnsi="Calibri" w:cs="Calibri"/>
                <w:i/>
                <w:sz w:val="24"/>
                <w:szCs w:val="24"/>
              </w:rPr>
              <w:t xml:space="preserve">Petra </w:t>
            </w:r>
            <w:proofErr w:type="spellStart"/>
            <w:r>
              <w:rPr>
                <w:rFonts w:ascii="Calibri" w:eastAsia="Calibri" w:hAnsi="Calibri" w:cs="Calibri"/>
                <w:i/>
                <w:sz w:val="24"/>
                <w:szCs w:val="24"/>
              </w:rPr>
              <w:t>Laiti</w:t>
            </w:r>
            <w:proofErr w:type="spellEnd"/>
            <w:r>
              <w:rPr>
                <w:rFonts w:ascii="Calibri" w:eastAsia="Calibri" w:hAnsi="Calibri" w:cs="Calibri"/>
                <w:sz w:val="24"/>
                <w:szCs w:val="24"/>
              </w:rPr>
              <w:t xml:space="preserve">, Saami Council and </w:t>
            </w:r>
            <w:proofErr w:type="spellStart"/>
            <w:r>
              <w:rPr>
                <w:rFonts w:ascii="Calibri" w:eastAsia="Calibri" w:hAnsi="Calibri" w:cs="Calibri"/>
                <w:sz w:val="24"/>
                <w:szCs w:val="24"/>
              </w:rPr>
              <w:t>Aili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Keskitalo</w:t>
            </w:r>
            <w:proofErr w:type="spellEnd"/>
            <w:r>
              <w:rPr>
                <w:rFonts w:ascii="Calibri" w:eastAsia="Calibri" w:hAnsi="Calibri" w:cs="Calibri"/>
                <w:sz w:val="24"/>
                <w:szCs w:val="24"/>
              </w:rPr>
              <w:t>, Amnesty)</w:t>
            </w:r>
          </w:p>
          <w:p w14:paraId="000000E6" w14:textId="77777777" w:rsidR="0005515E" w:rsidRDefault="0005515E">
            <w:pPr>
              <w:pStyle w:val="Normal0"/>
              <w:spacing w:line="259" w:lineRule="auto"/>
              <w:rPr>
                <w:rFonts w:ascii="Calibri" w:eastAsia="Calibri" w:hAnsi="Calibri" w:cs="Calibri"/>
                <w:i/>
                <w:sz w:val="24"/>
                <w:szCs w:val="24"/>
              </w:rPr>
            </w:pPr>
          </w:p>
          <w:p w14:paraId="000000E7" w14:textId="656331CC" w:rsidR="0005515E" w:rsidRDefault="00613A59">
            <w:pPr>
              <w:pStyle w:val="Normal0"/>
              <w:spacing w:line="259" w:lineRule="auto"/>
              <w:rPr>
                <w:rFonts w:ascii="Calibri" w:eastAsia="Calibri" w:hAnsi="Calibri" w:cs="Calibri"/>
                <w:sz w:val="24"/>
                <w:szCs w:val="24"/>
              </w:rPr>
            </w:pPr>
            <w:r w:rsidRPr="4583A1B9">
              <w:rPr>
                <w:rFonts w:ascii="Calibri" w:eastAsia="Calibri" w:hAnsi="Calibri" w:cs="Calibri"/>
                <w:sz w:val="24"/>
                <w:szCs w:val="24"/>
              </w:rPr>
              <w:t>-</w:t>
            </w:r>
            <w:r w:rsidR="4376A4B5" w:rsidRPr="4583A1B9">
              <w:rPr>
                <w:rFonts w:ascii="Calibri" w:eastAsia="Calibri" w:hAnsi="Calibri" w:cs="Calibri"/>
                <w:sz w:val="24"/>
                <w:szCs w:val="24"/>
              </w:rPr>
              <w:t>Response Measure by Catherine Goldberg, Co-Chair of Katowice Committee of Experts on the Impacts of the Implementation of Response Measures (KCI</w:t>
            </w:r>
            <w:r w:rsidR="07FDEE29" w:rsidRPr="4583A1B9">
              <w:rPr>
                <w:rFonts w:ascii="Calibri" w:eastAsia="Calibri" w:hAnsi="Calibri" w:cs="Calibri"/>
                <w:sz w:val="24"/>
                <w:szCs w:val="24"/>
              </w:rPr>
              <w:t>)</w:t>
            </w:r>
          </w:p>
          <w:p w14:paraId="000000E8" w14:textId="77777777" w:rsidR="0005515E" w:rsidRDefault="0005515E">
            <w:pPr>
              <w:pStyle w:val="Normal0"/>
              <w:spacing w:line="259" w:lineRule="auto"/>
              <w:rPr>
                <w:rFonts w:ascii="Calibri" w:eastAsia="Calibri" w:hAnsi="Calibri" w:cs="Calibri"/>
                <w:sz w:val="24"/>
                <w:szCs w:val="24"/>
              </w:rPr>
            </w:pPr>
          </w:p>
          <w:p w14:paraId="000000E9" w14:textId="77777777" w:rsidR="0005515E" w:rsidRDefault="00613A59">
            <w:pPr>
              <w:pStyle w:val="Normal0"/>
              <w:spacing w:line="259" w:lineRule="auto"/>
              <w:rPr>
                <w:rFonts w:ascii="Calibri" w:eastAsia="Calibri" w:hAnsi="Calibri" w:cs="Calibri"/>
                <w:i/>
                <w:sz w:val="24"/>
                <w:szCs w:val="24"/>
              </w:rPr>
            </w:pPr>
            <w:r>
              <w:rPr>
                <w:rFonts w:ascii="Calibri" w:eastAsia="Calibri" w:hAnsi="Calibri" w:cs="Calibri"/>
                <w:i/>
                <w:sz w:val="24"/>
                <w:szCs w:val="24"/>
              </w:rPr>
              <w:t>-Sharing of Experiences</w:t>
            </w:r>
          </w:p>
          <w:p w14:paraId="000000EA" w14:textId="77777777" w:rsidR="0005515E" w:rsidRDefault="0005515E">
            <w:pPr>
              <w:pStyle w:val="Normal0"/>
              <w:spacing w:line="259" w:lineRule="auto"/>
              <w:rPr>
                <w:rFonts w:ascii="Calibri" w:eastAsia="Calibri" w:hAnsi="Calibri" w:cs="Calibri"/>
                <w:i/>
                <w:sz w:val="24"/>
                <w:szCs w:val="24"/>
              </w:rPr>
            </w:pPr>
          </w:p>
          <w:p w14:paraId="000000EC" w14:textId="58B5ED46" w:rsidR="0005515E" w:rsidRDefault="28ACC3EA" w:rsidP="04A723B1">
            <w:pPr>
              <w:pStyle w:val="Normal0"/>
              <w:spacing w:line="259" w:lineRule="auto"/>
              <w:rPr>
                <w:color w:val="FF0000"/>
                <w:sz w:val="24"/>
                <w:szCs w:val="24"/>
              </w:rPr>
            </w:pPr>
            <w:r w:rsidRPr="04A723B1">
              <w:rPr>
                <w:rFonts w:ascii="Calibri" w:eastAsia="Calibri" w:hAnsi="Calibri" w:cs="Calibri"/>
                <w:i/>
                <w:iCs/>
                <w:sz w:val="24"/>
                <w:szCs w:val="24"/>
              </w:rPr>
              <w:t xml:space="preserve">-Open dialogue among Indigenous Peoples, Parties and Observers facilitated by Stefan </w:t>
            </w:r>
            <w:proofErr w:type="spellStart"/>
            <w:r w:rsidRPr="04A723B1">
              <w:rPr>
                <w:rFonts w:ascii="Calibri" w:eastAsia="Calibri" w:hAnsi="Calibri" w:cs="Calibri"/>
                <w:i/>
                <w:iCs/>
                <w:sz w:val="24"/>
                <w:szCs w:val="24"/>
              </w:rPr>
              <w:t>Mikaelsson</w:t>
            </w:r>
            <w:proofErr w:type="spellEnd"/>
          </w:p>
          <w:p w14:paraId="000000ED" w14:textId="77777777" w:rsidR="0005515E" w:rsidRDefault="0005515E">
            <w:pPr>
              <w:pStyle w:val="Normal0"/>
              <w:spacing w:line="259" w:lineRule="auto"/>
              <w:rPr>
                <w:rFonts w:ascii="Calibri" w:eastAsia="Calibri" w:hAnsi="Calibri" w:cs="Calibri"/>
                <w:sz w:val="24"/>
                <w:szCs w:val="24"/>
              </w:rPr>
            </w:pPr>
          </w:p>
        </w:tc>
      </w:tr>
      <w:tr w:rsidR="0005515E" w14:paraId="65D45DF5" w14:textId="77777777" w:rsidTr="4583A1B9">
        <w:tc>
          <w:tcPr>
            <w:tcW w:w="1696" w:type="dxa"/>
            <w:shd w:val="clear" w:color="auto" w:fill="E7E6E6"/>
          </w:tcPr>
          <w:p w14:paraId="000000EE" w14:textId="77777777" w:rsidR="0005515E" w:rsidRDefault="00613A59">
            <w:pPr>
              <w:pStyle w:val="Normal0"/>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11:00 – 11:30 </w:t>
            </w:r>
          </w:p>
        </w:tc>
        <w:tc>
          <w:tcPr>
            <w:tcW w:w="7320" w:type="dxa"/>
            <w:shd w:val="clear" w:color="auto" w:fill="E7E6E6"/>
          </w:tcPr>
          <w:p w14:paraId="000000EF" w14:textId="77777777" w:rsidR="0005515E" w:rsidRDefault="00613A59">
            <w:pPr>
              <w:pStyle w:val="Normal0"/>
              <w:pBdr>
                <w:top w:val="nil"/>
                <w:left w:val="nil"/>
                <w:bottom w:val="nil"/>
                <w:right w:val="nil"/>
                <w:between w:val="nil"/>
              </w:pBdr>
              <w:tabs>
                <w:tab w:val="left" w:pos="1878"/>
              </w:tabs>
              <w:rPr>
                <w:rFonts w:ascii="Calibri" w:eastAsia="Calibri" w:hAnsi="Calibri" w:cs="Calibri"/>
                <w:color w:val="000000"/>
                <w:sz w:val="24"/>
                <w:szCs w:val="24"/>
              </w:rPr>
            </w:pPr>
            <w:r>
              <w:rPr>
                <w:rFonts w:ascii="Calibri" w:eastAsia="Calibri" w:hAnsi="Calibri" w:cs="Calibri"/>
                <w:color w:val="000000"/>
                <w:sz w:val="24"/>
                <w:szCs w:val="24"/>
              </w:rPr>
              <w:t xml:space="preserve">Coffee break </w:t>
            </w:r>
            <w:r>
              <w:rPr>
                <w:rFonts w:ascii="Calibri" w:eastAsia="Calibri" w:hAnsi="Calibri" w:cs="Calibri"/>
                <w:color w:val="000000"/>
                <w:sz w:val="24"/>
                <w:szCs w:val="24"/>
              </w:rPr>
              <w:tab/>
            </w:r>
          </w:p>
        </w:tc>
      </w:tr>
      <w:tr w:rsidR="0005515E" w14:paraId="5482595C" w14:textId="77777777" w:rsidTr="4583A1B9">
        <w:tc>
          <w:tcPr>
            <w:tcW w:w="1696" w:type="dxa"/>
          </w:tcPr>
          <w:p w14:paraId="000000F0" w14:textId="77777777" w:rsidR="0005515E" w:rsidRDefault="00613A59">
            <w:pPr>
              <w:pStyle w:val="Normal0"/>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11:30 - </w:t>
            </w:r>
            <w:r>
              <w:rPr>
                <w:rFonts w:ascii="Calibri" w:eastAsia="Calibri" w:hAnsi="Calibri" w:cs="Calibri"/>
                <w:b/>
                <w:sz w:val="24"/>
                <w:szCs w:val="24"/>
              </w:rPr>
              <w:t>12:20</w:t>
            </w:r>
          </w:p>
          <w:p w14:paraId="000000F1" w14:textId="77777777" w:rsidR="0005515E" w:rsidRDefault="0005515E">
            <w:pPr>
              <w:pStyle w:val="Normal0"/>
              <w:pBdr>
                <w:top w:val="nil"/>
                <w:left w:val="nil"/>
                <w:bottom w:val="nil"/>
                <w:right w:val="nil"/>
                <w:between w:val="nil"/>
              </w:pBdr>
              <w:rPr>
                <w:rFonts w:ascii="Calibri" w:eastAsia="Calibri" w:hAnsi="Calibri" w:cs="Calibri"/>
                <w:b/>
                <w:sz w:val="24"/>
                <w:szCs w:val="24"/>
              </w:rPr>
            </w:pPr>
          </w:p>
        </w:tc>
        <w:tc>
          <w:tcPr>
            <w:tcW w:w="7320" w:type="dxa"/>
          </w:tcPr>
          <w:p w14:paraId="000000F5" w14:textId="53CFC571" w:rsidR="0005515E" w:rsidRDefault="0B825219" w:rsidP="4583A1B9">
            <w:pPr>
              <w:pStyle w:val="Normal0"/>
              <w:rPr>
                <w:rFonts w:ascii="Calibri" w:eastAsia="Calibri" w:hAnsi="Calibri" w:cs="Calibri"/>
                <w:b/>
                <w:bCs/>
                <w:color w:val="000000" w:themeColor="text1"/>
                <w:sz w:val="24"/>
                <w:szCs w:val="24"/>
              </w:rPr>
            </w:pPr>
            <w:r w:rsidRPr="4583A1B9">
              <w:rPr>
                <w:rFonts w:ascii="Calibri" w:eastAsia="Calibri" w:hAnsi="Calibri" w:cs="Calibri"/>
                <w:color w:val="000000" w:themeColor="text1"/>
                <w:sz w:val="24"/>
                <w:szCs w:val="24"/>
              </w:rPr>
              <w:t xml:space="preserve">Dialogue continues </w:t>
            </w:r>
          </w:p>
        </w:tc>
      </w:tr>
      <w:tr w:rsidR="0005515E" w14:paraId="5BE0239C" w14:textId="77777777" w:rsidTr="4583A1B9">
        <w:tc>
          <w:tcPr>
            <w:tcW w:w="1696" w:type="dxa"/>
          </w:tcPr>
          <w:p w14:paraId="000000F6" w14:textId="77777777" w:rsidR="0005515E" w:rsidRDefault="00613A59">
            <w:pPr>
              <w:pStyle w:val="Normal0"/>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sz w:val="24"/>
                <w:szCs w:val="24"/>
              </w:rPr>
              <w:t>12:20 - 12:30</w:t>
            </w:r>
          </w:p>
        </w:tc>
        <w:tc>
          <w:tcPr>
            <w:tcW w:w="7320" w:type="dxa"/>
          </w:tcPr>
          <w:p w14:paraId="000000F7" w14:textId="77777777" w:rsidR="0005515E" w:rsidRDefault="00613A59">
            <w:pPr>
              <w:pStyle w:val="Normal0"/>
              <w:rPr>
                <w:rFonts w:ascii="Calibri" w:eastAsia="Calibri" w:hAnsi="Calibri" w:cs="Calibri"/>
                <w:b/>
                <w:color w:val="000000"/>
                <w:sz w:val="24"/>
                <w:szCs w:val="24"/>
              </w:rPr>
            </w:pPr>
            <w:r>
              <w:rPr>
                <w:rFonts w:ascii="Calibri" w:eastAsia="Calibri" w:hAnsi="Calibri" w:cs="Calibri"/>
                <w:i/>
                <w:sz w:val="24"/>
                <w:szCs w:val="24"/>
              </w:rPr>
              <w:t xml:space="preserve">Wrap-up of the session by Lisa </w:t>
            </w:r>
            <w:proofErr w:type="spellStart"/>
            <w:r>
              <w:rPr>
                <w:rFonts w:ascii="Calibri" w:eastAsia="Calibri" w:hAnsi="Calibri" w:cs="Calibri"/>
                <w:i/>
                <w:sz w:val="24"/>
                <w:szCs w:val="24"/>
              </w:rPr>
              <w:t>Koperqualuk</w:t>
            </w:r>
            <w:proofErr w:type="spellEnd"/>
          </w:p>
        </w:tc>
      </w:tr>
      <w:tr w:rsidR="0005515E" w14:paraId="0CD759A5" w14:textId="77777777" w:rsidTr="4583A1B9">
        <w:tc>
          <w:tcPr>
            <w:tcW w:w="1696" w:type="dxa"/>
            <w:shd w:val="clear" w:color="auto" w:fill="E7E6E6"/>
          </w:tcPr>
          <w:p w14:paraId="000000F8" w14:textId="77777777" w:rsidR="0005515E" w:rsidRDefault="00613A59">
            <w:pPr>
              <w:pStyle w:val="Normal0"/>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1</w:t>
            </w:r>
            <w:r>
              <w:rPr>
                <w:rFonts w:ascii="Calibri" w:eastAsia="Calibri" w:hAnsi="Calibri" w:cs="Calibri"/>
                <w:b/>
                <w:sz w:val="24"/>
                <w:szCs w:val="24"/>
              </w:rPr>
              <w:t>2:30</w:t>
            </w:r>
            <w:r>
              <w:rPr>
                <w:rFonts w:ascii="Calibri" w:eastAsia="Calibri" w:hAnsi="Calibri" w:cs="Calibri"/>
                <w:b/>
                <w:color w:val="000000"/>
                <w:sz w:val="24"/>
                <w:szCs w:val="24"/>
              </w:rPr>
              <w:t xml:space="preserve"> – 14:00</w:t>
            </w:r>
          </w:p>
        </w:tc>
        <w:tc>
          <w:tcPr>
            <w:tcW w:w="7320" w:type="dxa"/>
            <w:shd w:val="clear" w:color="auto" w:fill="E7E6E6"/>
          </w:tcPr>
          <w:p w14:paraId="000000F9" w14:textId="77777777" w:rsidR="0005515E" w:rsidRDefault="00613A59">
            <w:pPr>
              <w:pStyle w:val="Norm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Lunch break</w:t>
            </w:r>
          </w:p>
        </w:tc>
      </w:tr>
      <w:tr w:rsidR="0005515E" w14:paraId="5EC5E735" w14:textId="77777777" w:rsidTr="4583A1B9">
        <w:tc>
          <w:tcPr>
            <w:tcW w:w="1696" w:type="dxa"/>
          </w:tcPr>
          <w:p w14:paraId="00000104" w14:textId="62F0C667" w:rsidR="0005515E" w:rsidRDefault="28ACC3EA" w:rsidP="04A723B1">
            <w:pPr>
              <w:pStyle w:val="Normal0"/>
              <w:pBdr>
                <w:top w:val="nil"/>
                <w:left w:val="nil"/>
                <w:bottom w:val="nil"/>
                <w:right w:val="nil"/>
                <w:between w:val="nil"/>
              </w:pBdr>
              <w:rPr>
                <w:rFonts w:ascii="Calibri" w:eastAsia="Calibri" w:hAnsi="Calibri" w:cs="Calibri"/>
                <w:b/>
                <w:bCs/>
                <w:sz w:val="24"/>
                <w:szCs w:val="24"/>
              </w:rPr>
            </w:pPr>
            <w:r w:rsidRPr="04A723B1">
              <w:rPr>
                <w:rFonts w:ascii="Calibri" w:eastAsia="Calibri" w:hAnsi="Calibri" w:cs="Calibri"/>
                <w:b/>
                <w:bCs/>
                <w:color w:val="000000" w:themeColor="text1"/>
                <w:sz w:val="24"/>
                <w:szCs w:val="24"/>
              </w:rPr>
              <w:t>14:00 – 1</w:t>
            </w:r>
            <w:r w:rsidR="560E9043" w:rsidRPr="04A723B1">
              <w:rPr>
                <w:rFonts w:ascii="Calibri" w:eastAsia="Calibri" w:hAnsi="Calibri" w:cs="Calibri"/>
                <w:b/>
                <w:bCs/>
                <w:color w:val="000000" w:themeColor="text1"/>
                <w:sz w:val="24"/>
                <w:szCs w:val="24"/>
              </w:rPr>
              <w:t>5:30</w:t>
            </w:r>
            <w:r w:rsidRPr="04A723B1">
              <w:rPr>
                <w:rFonts w:ascii="Calibri" w:eastAsia="Calibri" w:hAnsi="Calibri" w:cs="Calibri"/>
                <w:b/>
                <w:bCs/>
                <w:sz w:val="24"/>
                <w:szCs w:val="24"/>
              </w:rPr>
              <w:t xml:space="preserve"> </w:t>
            </w:r>
          </w:p>
        </w:tc>
        <w:tc>
          <w:tcPr>
            <w:tcW w:w="7320" w:type="dxa"/>
          </w:tcPr>
          <w:p w14:paraId="36347555" w14:textId="0C2496FB" w:rsidR="213B17B6" w:rsidRDefault="37B70889" w:rsidP="4583A1B9">
            <w:pPr>
              <w:pStyle w:val="Normal0"/>
              <w:pBdr>
                <w:top w:val="nil"/>
                <w:left w:val="nil"/>
                <w:bottom w:val="nil"/>
                <w:right w:val="nil"/>
                <w:between w:val="nil"/>
              </w:pBdr>
              <w:rPr>
                <w:rFonts w:ascii="Calibri" w:eastAsia="Calibri" w:hAnsi="Calibri" w:cs="Calibri"/>
                <w:b/>
                <w:bCs/>
                <w:sz w:val="24"/>
                <w:szCs w:val="24"/>
              </w:rPr>
            </w:pPr>
            <w:r w:rsidRPr="4583A1B9">
              <w:rPr>
                <w:rFonts w:ascii="Calibri" w:eastAsia="Calibri" w:hAnsi="Calibri" w:cs="Calibri"/>
                <w:b/>
                <w:bCs/>
                <w:sz w:val="24"/>
                <w:szCs w:val="24"/>
              </w:rPr>
              <w:t>Ways to Engage in the UNFCCC process continues</w:t>
            </w:r>
          </w:p>
          <w:p w14:paraId="3BFA0C76" w14:textId="2834BF6F" w:rsidR="213B17B6" w:rsidRDefault="37B70889" w:rsidP="4583A1B9">
            <w:pPr>
              <w:pStyle w:val="Normal0"/>
              <w:pBdr>
                <w:top w:val="nil"/>
                <w:left w:val="nil"/>
                <w:bottom w:val="nil"/>
                <w:right w:val="nil"/>
                <w:between w:val="nil"/>
              </w:pBdr>
              <w:spacing w:after="160"/>
              <w:rPr>
                <w:color w:val="FF0000"/>
                <w:sz w:val="24"/>
                <w:szCs w:val="24"/>
              </w:rPr>
            </w:pPr>
            <w:r w:rsidRPr="4583A1B9">
              <w:rPr>
                <w:rFonts w:ascii="Calibri" w:eastAsia="Calibri" w:hAnsi="Calibri" w:cs="Calibri"/>
                <w:color w:val="000000" w:themeColor="text1"/>
                <w:sz w:val="24"/>
                <w:szCs w:val="24"/>
              </w:rPr>
              <w:t>-</w:t>
            </w:r>
            <w:r w:rsidRPr="4583A1B9">
              <w:rPr>
                <w:rFonts w:ascii="Calibri" w:eastAsia="Calibri" w:hAnsi="Calibri" w:cs="Calibri"/>
                <w:sz w:val="24"/>
                <w:szCs w:val="24"/>
              </w:rPr>
              <w:t>I</w:t>
            </w:r>
            <w:r w:rsidRPr="4583A1B9">
              <w:rPr>
                <w:rFonts w:ascii="Calibri" w:eastAsia="Calibri" w:hAnsi="Calibri" w:cs="Calibri"/>
                <w:color w:val="000000" w:themeColor="text1"/>
                <w:sz w:val="24"/>
                <w:szCs w:val="24"/>
              </w:rPr>
              <w:t xml:space="preserve">nput </w:t>
            </w:r>
            <w:r w:rsidRPr="4583A1B9">
              <w:rPr>
                <w:rFonts w:ascii="Calibri" w:eastAsia="Calibri" w:hAnsi="Calibri" w:cs="Calibri"/>
                <w:sz w:val="24"/>
                <w:szCs w:val="24"/>
              </w:rPr>
              <w:t xml:space="preserve">into the </w:t>
            </w:r>
            <w:r w:rsidRPr="4583A1B9">
              <w:rPr>
                <w:rFonts w:ascii="Calibri" w:eastAsia="Calibri" w:hAnsi="Calibri" w:cs="Calibri"/>
                <w:color w:val="000000" w:themeColor="text1"/>
                <w:sz w:val="24"/>
                <w:szCs w:val="24"/>
              </w:rPr>
              <w:t>third three-year work plan of the LCIPP</w:t>
            </w:r>
            <w:r w:rsidRPr="4583A1B9">
              <w:rPr>
                <w:rFonts w:ascii="Calibri" w:eastAsia="Calibri" w:hAnsi="Calibri" w:cs="Calibri"/>
                <w:sz w:val="24"/>
                <w:szCs w:val="24"/>
              </w:rPr>
              <w:t xml:space="preserve"> (Gunn-Britt </w:t>
            </w:r>
            <w:proofErr w:type="spellStart"/>
            <w:r w:rsidRPr="4583A1B9">
              <w:rPr>
                <w:rFonts w:ascii="Calibri" w:eastAsia="Calibri" w:hAnsi="Calibri" w:cs="Calibri"/>
                <w:sz w:val="24"/>
                <w:szCs w:val="24"/>
              </w:rPr>
              <w:t>Retter</w:t>
            </w:r>
            <w:proofErr w:type="spellEnd"/>
            <w:r w:rsidRPr="4583A1B9">
              <w:rPr>
                <w:rFonts w:ascii="Calibri" w:eastAsia="Calibri" w:hAnsi="Calibri" w:cs="Calibri"/>
                <w:sz w:val="24"/>
                <w:szCs w:val="24"/>
              </w:rPr>
              <w:t>)</w:t>
            </w:r>
          </w:p>
          <w:p w14:paraId="0000010C" w14:textId="20BCBEC2" w:rsidR="0005515E" w:rsidRDefault="0005515E" w:rsidP="0E7F699E">
            <w:pPr>
              <w:pStyle w:val="Normal0"/>
              <w:spacing w:line="259" w:lineRule="auto"/>
              <w:rPr>
                <w:rFonts w:ascii="Calibri" w:eastAsia="Calibri" w:hAnsi="Calibri" w:cs="Calibri"/>
                <w:i/>
                <w:iCs/>
                <w:sz w:val="24"/>
                <w:szCs w:val="24"/>
              </w:rPr>
            </w:pPr>
          </w:p>
        </w:tc>
      </w:tr>
      <w:tr w:rsidR="0005515E" w14:paraId="39B35BD9" w14:textId="77777777" w:rsidTr="4583A1B9">
        <w:tc>
          <w:tcPr>
            <w:tcW w:w="1696" w:type="dxa"/>
            <w:shd w:val="clear" w:color="auto" w:fill="E7E6E6"/>
          </w:tcPr>
          <w:p w14:paraId="0000010D" w14:textId="77777777" w:rsidR="0005515E" w:rsidRDefault="00613A59">
            <w:pPr>
              <w:pStyle w:val="Normal0"/>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15:</w:t>
            </w:r>
            <w:r>
              <w:rPr>
                <w:rFonts w:ascii="Calibri" w:eastAsia="Calibri" w:hAnsi="Calibri" w:cs="Calibri"/>
                <w:b/>
                <w:sz w:val="24"/>
                <w:szCs w:val="24"/>
              </w:rPr>
              <w:t>30</w:t>
            </w:r>
            <w:r>
              <w:rPr>
                <w:rFonts w:ascii="Calibri" w:eastAsia="Calibri" w:hAnsi="Calibri" w:cs="Calibri"/>
                <w:b/>
                <w:color w:val="000000"/>
                <w:sz w:val="24"/>
                <w:szCs w:val="24"/>
              </w:rPr>
              <w:t xml:space="preserve"> – </w:t>
            </w:r>
            <w:r>
              <w:rPr>
                <w:rFonts w:ascii="Calibri" w:eastAsia="Calibri" w:hAnsi="Calibri" w:cs="Calibri"/>
                <w:b/>
                <w:sz w:val="24"/>
                <w:szCs w:val="24"/>
              </w:rPr>
              <w:t>16:00</w:t>
            </w:r>
            <w:r>
              <w:rPr>
                <w:rFonts w:ascii="Calibri" w:eastAsia="Calibri" w:hAnsi="Calibri" w:cs="Calibri"/>
                <w:b/>
                <w:color w:val="000000"/>
                <w:sz w:val="24"/>
                <w:szCs w:val="24"/>
              </w:rPr>
              <w:t xml:space="preserve"> </w:t>
            </w:r>
          </w:p>
        </w:tc>
        <w:tc>
          <w:tcPr>
            <w:tcW w:w="7320" w:type="dxa"/>
            <w:shd w:val="clear" w:color="auto" w:fill="E7E6E6"/>
          </w:tcPr>
          <w:p w14:paraId="0000010E" w14:textId="77777777" w:rsidR="0005515E" w:rsidRDefault="00613A59">
            <w:pPr>
              <w:pStyle w:val="Norm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Coffee break </w:t>
            </w:r>
          </w:p>
        </w:tc>
      </w:tr>
      <w:tr w:rsidR="0005515E" w14:paraId="73E87EEE" w14:textId="77777777" w:rsidTr="4583A1B9">
        <w:tc>
          <w:tcPr>
            <w:tcW w:w="1696" w:type="dxa"/>
          </w:tcPr>
          <w:p w14:paraId="0000010F" w14:textId="77777777" w:rsidR="0005515E" w:rsidRDefault="00613A59">
            <w:pPr>
              <w:pStyle w:val="Normal0"/>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16:00 – </w:t>
            </w:r>
            <w:r>
              <w:rPr>
                <w:rFonts w:ascii="Calibri" w:eastAsia="Calibri" w:hAnsi="Calibri" w:cs="Calibri"/>
                <w:b/>
                <w:sz w:val="24"/>
                <w:szCs w:val="24"/>
              </w:rPr>
              <w:t>16:45</w:t>
            </w:r>
          </w:p>
          <w:p w14:paraId="00000110" w14:textId="77777777" w:rsidR="0005515E" w:rsidRDefault="0005515E">
            <w:pPr>
              <w:pStyle w:val="Normal0"/>
              <w:pBdr>
                <w:top w:val="nil"/>
                <w:left w:val="nil"/>
                <w:bottom w:val="nil"/>
                <w:right w:val="nil"/>
                <w:between w:val="nil"/>
              </w:pBdr>
              <w:rPr>
                <w:rFonts w:ascii="Calibri" w:eastAsia="Calibri" w:hAnsi="Calibri" w:cs="Calibri"/>
                <w:b/>
                <w:color w:val="000000"/>
                <w:sz w:val="24"/>
                <w:szCs w:val="24"/>
              </w:rPr>
            </w:pPr>
          </w:p>
          <w:p w14:paraId="00000111" w14:textId="77777777" w:rsidR="0005515E" w:rsidRDefault="0005515E">
            <w:pPr>
              <w:pStyle w:val="Normal0"/>
              <w:pBdr>
                <w:top w:val="nil"/>
                <w:left w:val="nil"/>
                <w:bottom w:val="nil"/>
                <w:right w:val="nil"/>
                <w:between w:val="nil"/>
              </w:pBdr>
              <w:rPr>
                <w:rFonts w:ascii="Calibri" w:eastAsia="Calibri" w:hAnsi="Calibri" w:cs="Calibri"/>
                <w:b/>
                <w:color w:val="000000"/>
                <w:sz w:val="24"/>
                <w:szCs w:val="24"/>
              </w:rPr>
            </w:pPr>
          </w:p>
        </w:tc>
        <w:tc>
          <w:tcPr>
            <w:tcW w:w="7320" w:type="dxa"/>
          </w:tcPr>
          <w:p w14:paraId="00000114" w14:textId="741B56AF" w:rsidR="0005515E" w:rsidRDefault="7B2DACC3" w:rsidP="4583A1B9">
            <w:pPr>
              <w:pStyle w:val="Normal0"/>
              <w:pBdr>
                <w:top w:val="nil"/>
                <w:left w:val="nil"/>
                <w:bottom w:val="nil"/>
                <w:right w:val="nil"/>
                <w:between w:val="nil"/>
              </w:pBdr>
              <w:spacing w:after="160"/>
              <w:rPr>
                <w:rFonts w:ascii="Calibri" w:eastAsia="Calibri" w:hAnsi="Calibri" w:cs="Calibri"/>
                <w:b/>
                <w:bCs/>
                <w:sz w:val="24"/>
                <w:szCs w:val="24"/>
              </w:rPr>
            </w:pPr>
            <w:r w:rsidRPr="4583A1B9">
              <w:rPr>
                <w:rFonts w:ascii="Calibri" w:eastAsia="Calibri" w:hAnsi="Calibri" w:cs="Calibri"/>
                <w:b/>
                <w:bCs/>
                <w:sz w:val="24"/>
                <w:szCs w:val="24"/>
              </w:rPr>
              <w:t>Ways to Engage in the UNFCCC process continues</w:t>
            </w:r>
          </w:p>
        </w:tc>
      </w:tr>
      <w:tr w:rsidR="0005515E" w14:paraId="450B1066" w14:textId="77777777" w:rsidTr="4583A1B9">
        <w:tc>
          <w:tcPr>
            <w:tcW w:w="1696" w:type="dxa"/>
          </w:tcPr>
          <w:p w14:paraId="00000115" w14:textId="77777777" w:rsidR="0005515E" w:rsidRDefault="00613A59">
            <w:pPr>
              <w:pStyle w:val="Normal0"/>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sz w:val="24"/>
                <w:szCs w:val="24"/>
              </w:rPr>
              <w:t>16:45 - 17:00</w:t>
            </w:r>
          </w:p>
        </w:tc>
        <w:tc>
          <w:tcPr>
            <w:tcW w:w="7320" w:type="dxa"/>
          </w:tcPr>
          <w:p w14:paraId="00000116" w14:textId="77777777" w:rsidR="0005515E" w:rsidRDefault="00613A59">
            <w:pPr>
              <w:pStyle w:val="Normal0"/>
              <w:rPr>
                <w:rFonts w:ascii="Calibri" w:eastAsia="Calibri" w:hAnsi="Calibri" w:cs="Calibri"/>
                <w:b/>
                <w:sz w:val="24"/>
                <w:szCs w:val="24"/>
              </w:rPr>
            </w:pPr>
            <w:r>
              <w:rPr>
                <w:rFonts w:ascii="Calibri" w:eastAsia="Calibri" w:hAnsi="Calibri" w:cs="Calibri"/>
                <w:b/>
                <w:sz w:val="24"/>
                <w:szCs w:val="24"/>
              </w:rPr>
              <w:t xml:space="preserve">Closing </w:t>
            </w:r>
          </w:p>
          <w:p w14:paraId="00000117" w14:textId="77777777" w:rsidR="0005515E" w:rsidRDefault="00613A59">
            <w:pPr>
              <w:pStyle w:val="Normal0"/>
              <w:numPr>
                <w:ilvl w:val="0"/>
                <w:numId w:val="16"/>
              </w:numPr>
              <w:spacing w:line="259" w:lineRule="auto"/>
              <w:rPr>
                <w:sz w:val="24"/>
                <w:szCs w:val="24"/>
              </w:rPr>
            </w:pPr>
            <w:r>
              <w:rPr>
                <w:rFonts w:ascii="Calibri" w:eastAsia="Calibri" w:hAnsi="Calibri" w:cs="Calibri"/>
                <w:sz w:val="24"/>
                <w:szCs w:val="24"/>
              </w:rPr>
              <w:t>Indigenous closing invocation (</w:t>
            </w:r>
            <w:proofErr w:type="spellStart"/>
            <w:r>
              <w:rPr>
                <w:rFonts w:ascii="Calibri" w:eastAsia="Calibri" w:hAnsi="Calibri" w:cs="Calibri"/>
                <w:sz w:val="24"/>
                <w:szCs w:val="24"/>
              </w:rPr>
              <w:t>Alexina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Kublu</w:t>
            </w:r>
            <w:proofErr w:type="spellEnd"/>
            <w:r>
              <w:rPr>
                <w:rFonts w:ascii="Calibri" w:eastAsia="Calibri" w:hAnsi="Calibri" w:cs="Calibri"/>
                <w:sz w:val="24"/>
                <w:szCs w:val="24"/>
              </w:rPr>
              <w:t>)</w:t>
            </w:r>
          </w:p>
          <w:p w14:paraId="2AFFC6B8" w14:textId="6C260701" w:rsidR="0005515E" w:rsidRDefault="0666E9D9" w:rsidP="04A723B1">
            <w:pPr>
              <w:pStyle w:val="Normal0"/>
              <w:numPr>
                <w:ilvl w:val="0"/>
                <w:numId w:val="16"/>
              </w:numPr>
              <w:spacing w:after="160" w:line="259" w:lineRule="auto"/>
              <w:rPr>
                <w:rFonts w:ascii="Calibri" w:eastAsia="Calibri" w:hAnsi="Calibri" w:cs="Calibri"/>
                <w:sz w:val="24"/>
                <w:szCs w:val="24"/>
              </w:rPr>
            </w:pPr>
            <w:r w:rsidRPr="04A723B1">
              <w:rPr>
                <w:rFonts w:ascii="Calibri" w:eastAsia="Calibri" w:hAnsi="Calibri" w:cs="Calibri"/>
                <w:sz w:val="24"/>
                <w:szCs w:val="24"/>
              </w:rPr>
              <w:lastRenderedPageBreak/>
              <w:t>Donna Lagdameo, UNFCCC</w:t>
            </w:r>
          </w:p>
          <w:p w14:paraId="00000119" w14:textId="13AD4FC9" w:rsidR="0005515E" w:rsidRDefault="28ACC3EA" w:rsidP="04A723B1">
            <w:pPr>
              <w:pStyle w:val="Normal0"/>
              <w:numPr>
                <w:ilvl w:val="0"/>
                <w:numId w:val="16"/>
              </w:numPr>
              <w:spacing w:after="160" w:line="259" w:lineRule="auto"/>
              <w:rPr>
                <w:rFonts w:ascii="Calibri" w:eastAsia="Calibri" w:hAnsi="Calibri" w:cs="Calibri"/>
                <w:sz w:val="24"/>
                <w:szCs w:val="24"/>
              </w:rPr>
            </w:pPr>
            <w:r w:rsidRPr="04A723B1">
              <w:rPr>
                <w:rFonts w:ascii="Calibri" w:eastAsia="Calibri" w:hAnsi="Calibri" w:cs="Calibri"/>
                <w:sz w:val="24"/>
                <w:szCs w:val="24"/>
              </w:rPr>
              <w:t xml:space="preserve">Gunn-Britt </w:t>
            </w:r>
            <w:proofErr w:type="spellStart"/>
            <w:r w:rsidRPr="04A723B1">
              <w:rPr>
                <w:rFonts w:ascii="Calibri" w:eastAsia="Calibri" w:hAnsi="Calibri" w:cs="Calibri"/>
                <w:sz w:val="24"/>
                <w:szCs w:val="24"/>
              </w:rPr>
              <w:t>Retter</w:t>
            </w:r>
            <w:proofErr w:type="spellEnd"/>
            <w:r w:rsidRPr="04A723B1">
              <w:rPr>
                <w:rFonts w:ascii="Calibri" w:eastAsia="Calibri" w:hAnsi="Calibri" w:cs="Calibri"/>
                <w:sz w:val="24"/>
                <w:szCs w:val="24"/>
              </w:rPr>
              <w:t>, LCIPP FWG co-chair</w:t>
            </w:r>
          </w:p>
        </w:tc>
      </w:tr>
      <w:tr w:rsidR="0005515E" w14:paraId="6B5214BC" w14:textId="77777777" w:rsidTr="4583A1B9">
        <w:tc>
          <w:tcPr>
            <w:tcW w:w="1696" w:type="dxa"/>
            <w:shd w:val="clear" w:color="auto" w:fill="E7E6E6"/>
          </w:tcPr>
          <w:p w14:paraId="0000011A" w14:textId="77777777" w:rsidR="0005515E" w:rsidRDefault="00613A59">
            <w:pPr>
              <w:pStyle w:val="Normal0"/>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lastRenderedPageBreak/>
              <w:t>1</w:t>
            </w:r>
            <w:r>
              <w:rPr>
                <w:rFonts w:ascii="Calibri" w:eastAsia="Calibri" w:hAnsi="Calibri" w:cs="Calibri"/>
                <w:b/>
                <w:sz w:val="24"/>
                <w:szCs w:val="24"/>
              </w:rPr>
              <w:t>8</w:t>
            </w:r>
            <w:r>
              <w:rPr>
                <w:rFonts w:ascii="Calibri" w:eastAsia="Calibri" w:hAnsi="Calibri" w:cs="Calibri"/>
                <w:b/>
                <w:color w:val="000000"/>
                <w:sz w:val="24"/>
                <w:szCs w:val="24"/>
              </w:rPr>
              <w:t>:00</w:t>
            </w:r>
          </w:p>
        </w:tc>
        <w:tc>
          <w:tcPr>
            <w:tcW w:w="7320" w:type="dxa"/>
            <w:shd w:val="clear" w:color="auto" w:fill="E7E6E6"/>
          </w:tcPr>
          <w:p w14:paraId="0000011B" w14:textId="77777777" w:rsidR="0005515E" w:rsidRDefault="00613A59">
            <w:pPr>
              <w:pStyle w:val="Norm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Dinner</w:t>
            </w:r>
          </w:p>
        </w:tc>
      </w:tr>
      <w:tr w:rsidR="0005515E" w14:paraId="0643C7DD" w14:textId="77777777" w:rsidTr="4583A1B9">
        <w:tc>
          <w:tcPr>
            <w:tcW w:w="9016" w:type="dxa"/>
            <w:gridSpan w:val="2"/>
            <w:shd w:val="clear" w:color="auto" w:fill="E7E6E6"/>
          </w:tcPr>
          <w:p w14:paraId="0000011C" w14:textId="77777777" w:rsidR="0005515E" w:rsidRDefault="0005515E">
            <w:pPr>
              <w:pStyle w:val="Normal0"/>
              <w:pBdr>
                <w:top w:val="nil"/>
                <w:left w:val="nil"/>
                <w:bottom w:val="nil"/>
                <w:right w:val="nil"/>
                <w:between w:val="nil"/>
              </w:pBdr>
              <w:jc w:val="center"/>
              <w:rPr>
                <w:rFonts w:ascii="Calibri" w:eastAsia="Calibri" w:hAnsi="Calibri" w:cs="Calibri"/>
                <w:b/>
                <w:color w:val="000000"/>
                <w:sz w:val="24"/>
                <w:szCs w:val="24"/>
              </w:rPr>
            </w:pPr>
          </w:p>
          <w:p w14:paraId="0000011D" w14:textId="77777777" w:rsidR="0005515E" w:rsidRDefault="00613A59">
            <w:pPr>
              <w:pStyle w:val="Normal0"/>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Departure date (0</w:t>
            </w:r>
            <w:r>
              <w:rPr>
                <w:rFonts w:ascii="Calibri" w:eastAsia="Calibri" w:hAnsi="Calibri" w:cs="Calibri"/>
                <w:b/>
                <w:sz w:val="24"/>
                <w:szCs w:val="24"/>
              </w:rPr>
              <w:t>6</w:t>
            </w:r>
            <w:r>
              <w:rPr>
                <w:rFonts w:ascii="Calibri" w:eastAsia="Calibri" w:hAnsi="Calibri" w:cs="Calibri"/>
                <w:b/>
                <w:color w:val="000000"/>
                <w:sz w:val="24"/>
                <w:szCs w:val="24"/>
              </w:rPr>
              <w:t>/10/2023)</w:t>
            </w:r>
          </w:p>
          <w:p w14:paraId="0000011E" w14:textId="77777777" w:rsidR="0005515E" w:rsidRDefault="0005515E">
            <w:pPr>
              <w:pStyle w:val="Normal0"/>
              <w:pBdr>
                <w:top w:val="nil"/>
                <w:left w:val="nil"/>
                <w:bottom w:val="nil"/>
                <w:right w:val="nil"/>
                <w:between w:val="nil"/>
              </w:pBdr>
              <w:jc w:val="center"/>
              <w:rPr>
                <w:rFonts w:ascii="Calibri" w:eastAsia="Calibri" w:hAnsi="Calibri" w:cs="Calibri"/>
                <w:b/>
                <w:color w:val="000000"/>
                <w:sz w:val="24"/>
                <w:szCs w:val="24"/>
              </w:rPr>
            </w:pPr>
          </w:p>
        </w:tc>
      </w:tr>
    </w:tbl>
    <w:p w14:paraId="00000120" w14:textId="77777777" w:rsidR="0005515E" w:rsidRDefault="0005515E">
      <w:pPr>
        <w:pStyle w:val="Normal0"/>
        <w:pBdr>
          <w:top w:val="nil"/>
          <w:left w:val="nil"/>
          <w:bottom w:val="nil"/>
          <w:right w:val="nil"/>
          <w:between w:val="nil"/>
        </w:pBdr>
        <w:spacing w:after="160" w:line="259" w:lineRule="auto"/>
        <w:rPr>
          <w:rFonts w:ascii="Calibri" w:eastAsia="Calibri" w:hAnsi="Calibri" w:cs="Calibri"/>
          <w:color w:val="000000"/>
          <w:sz w:val="24"/>
          <w:szCs w:val="24"/>
        </w:rPr>
      </w:pPr>
    </w:p>
    <w:p w14:paraId="00000121" w14:textId="77777777" w:rsidR="0005515E" w:rsidRDefault="0005515E">
      <w:pPr>
        <w:pStyle w:val="Normal0"/>
        <w:pBdr>
          <w:top w:val="nil"/>
          <w:left w:val="nil"/>
          <w:bottom w:val="nil"/>
          <w:right w:val="nil"/>
          <w:between w:val="nil"/>
        </w:pBdr>
        <w:spacing w:after="160" w:line="259" w:lineRule="auto"/>
        <w:rPr>
          <w:rFonts w:ascii="Calibri" w:eastAsia="Calibri" w:hAnsi="Calibri" w:cs="Calibri"/>
          <w:b/>
          <w:color w:val="000000"/>
        </w:rPr>
      </w:pPr>
    </w:p>
    <w:p w14:paraId="00000122" w14:textId="77777777" w:rsidR="0005515E" w:rsidRDefault="00613A59">
      <w:pPr>
        <w:pStyle w:val="Normal0"/>
        <w:pBdr>
          <w:top w:val="nil"/>
          <w:left w:val="nil"/>
          <w:bottom w:val="nil"/>
          <w:right w:val="nil"/>
          <w:between w:val="nil"/>
        </w:pBdr>
        <w:spacing w:after="160" w:line="259" w:lineRule="auto"/>
        <w:rPr>
          <w:rFonts w:ascii="Calibri" w:eastAsia="Calibri" w:hAnsi="Calibri" w:cs="Calibri"/>
          <w:b/>
          <w:color w:val="000000"/>
        </w:rPr>
      </w:pPr>
      <w:r>
        <w:br w:type="page"/>
      </w:r>
    </w:p>
    <w:p w14:paraId="00000123" w14:textId="77777777" w:rsidR="0005515E" w:rsidRDefault="00613A59">
      <w:pPr>
        <w:pStyle w:val="Normal0"/>
        <w:pBdr>
          <w:top w:val="nil"/>
          <w:left w:val="nil"/>
          <w:bottom w:val="nil"/>
          <w:right w:val="nil"/>
          <w:between w:val="nil"/>
        </w:pBdr>
        <w:spacing w:after="160" w:line="259" w:lineRule="auto"/>
        <w:rPr>
          <w:rFonts w:ascii="Calibri" w:eastAsia="Calibri" w:hAnsi="Calibri" w:cs="Calibri"/>
          <w:b/>
          <w:color w:val="000000"/>
          <w:sz w:val="24"/>
          <w:szCs w:val="24"/>
        </w:rPr>
      </w:pPr>
      <w:r>
        <w:rPr>
          <w:rFonts w:ascii="Calibri" w:eastAsia="Calibri" w:hAnsi="Calibri" w:cs="Calibri"/>
          <w:b/>
          <w:color w:val="000000"/>
        </w:rPr>
        <w:lastRenderedPageBreak/>
        <w:t xml:space="preserve">Annex I: Proposed LCIPP framework </w:t>
      </w:r>
    </w:p>
    <w:p w14:paraId="00000124" w14:textId="77777777" w:rsidR="0005515E" w:rsidRDefault="00613A59">
      <w:pPr>
        <w:pStyle w:val="Normal0"/>
        <w:pBdr>
          <w:top w:val="nil"/>
          <w:left w:val="nil"/>
          <w:bottom w:val="nil"/>
          <w:right w:val="nil"/>
          <w:between w:val="nil"/>
        </w:pBdr>
        <w:spacing w:after="240" w:line="240" w:lineRule="auto"/>
        <w:rPr>
          <w:rFonts w:ascii="Calibri" w:eastAsia="Calibri" w:hAnsi="Calibri" w:cs="Calibri"/>
          <w:color w:val="000000"/>
        </w:rPr>
      </w:pPr>
      <w:r>
        <w:rPr>
          <w:rFonts w:ascii="Calibri" w:eastAsia="Calibri" w:hAnsi="Calibri" w:cs="Calibri"/>
          <w:noProof/>
          <w:color w:val="000000"/>
        </w:rPr>
        <mc:AlternateContent>
          <mc:Choice Requires="wpg">
            <w:drawing>
              <wp:inline distT="0" distB="0" distL="0" distR="0" wp14:anchorId="2AEF6025" wp14:editId="07777777">
                <wp:extent cx="5731200" cy="3670300"/>
                <wp:effectExtent l="0" t="0" r="0" b="0"/>
                <wp:docPr id="5" name="Group 5"/>
                <wp:cNvGraphicFramePr/>
                <a:graphic xmlns:a="http://schemas.openxmlformats.org/drawingml/2006/main">
                  <a:graphicData uri="http://schemas.microsoft.com/office/word/2010/wordprocessingGroup">
                    <wpg:wgp>
                      <wpg:cNvGrpSpPr/>
                      <wpg:grpSpPr>
                        <a:xfrm>
                          <a:off x="0" y="0"/>
                          <a:ext cx="5731200" cy="3670300"/>
                          <a:chOff x="2480400" y="1944850"/>
                          <a:chExt cx="5731200" cy="3670300"/>
                        </a:xfrm>
                      </wpg:grpSpPr>
                      <wpg:grpSp>
                        <wpg:cNvPr id="1" name="Grupp 1"/>
                        <wpg:cNvGrpSpPr/>
                        <wpg:grpSpPr>
                          <a:xfrm>
                            <a:off x="2480400" y="1944850"/>
                            <a:ext cx="5731200" cy="3670300"/>
                            <a:chOff x="2480400" y="1944825"/>
                            <a:chExt cx="5731200" cy="3670325"/>
                          </a:xfrm>
                        </wpg:grpSpPr>
                        <wps:wsp>
                          <wps:cNvPr id="2" name="Rektangel 2"/>
                          <wps:cNvSpPr/>
                          <wps:spPr>
                            <a:xfrm>
                              <a:off x="2480400" y="1944825"/>
                              <a:ext cx="5731200" cy="3670325"/>
                            </a:xfrm>
                            <a:prstGeom prst="rect">
                              <a:avLst/>
                            </a:prstGeom>
                            <a:noFill/>
                            <a:ln>
                              <a:noFill/>
                            </a:ln>
                          </wps:spPr>
                          <wps:txbx>
                            <w:txbxContent>
                              <w:p w14:paraId="672A6659" w14:textId="77777777" w:rsidR="0005515E" w:rsidRDefault="0005515E">
                                <w:pPr>
                                  <w:pStyle w:val="Normal0"/>
                                  <w:spacing w:line="240" w:lineRule="auto"/>
                                  <w:textDirection w:val="btLr"/>
                                </w:pPr>
                              </w:p>
                            </w:txbxContent>
                          </wps:txbx>
                          <wps:bodyPr spcFirstLastPara="1" wrap="square" lIns="91425" tIns="91425" rIns="91425" bIns="91425" anchor="ctr" anchorCtr="0">
                            <a:noAutofit/>
                          </wps:bodyPr>
                        </wps:wsp>
                        <wpg:grpSp>
                          <wpg:cNvPr id="3" name="Grupp 3"/>
                          <wpg:cNvGrpSpPr/>
                          <wpg:grpSpPr>
                            <a:xfrm>
                              <a:off x="2480400" y="1944850"/>
                              <a:ext cx="5731200" cy="3670300"/>
                              <a:chOff x="2480400" y="1944850"/>
                              <a:chExt cx="5731200" cy="3670325"/>
                            </a:xfrm>
                          </wpg:grpSpPr>
                          <wps:wsp>
                            <wps:cNvPr id="4" name="Rektangel 4"/>
                            <wps:cNvSpPr/>
                            <wps:spPr>
                              <a:xfrm>
                                <a:off x="2480400" y="1944850"/>
                                <a:ext cx="5731200" cy="3670325"/>
                              </a:xfrm>
                              <a:prstGeom prst="rect">
                                <a:avLst/>
                              </a:prstGeom>
                              <a:noFill/>
                              <a:ln>
                                <a:noFill/>
                              </a:ln>
                            </wps:spPr>
                            <wps:txbx>
                              <w:txbxContent>
                                <w:p w14:paraId="0A37501D" w14:textId="77777777" w:rsidR="0005515E" w:rsidRDefault="0005515E">
                                  <w:pPr>
                                    <w:pStyle w:val="Normal0"/>
                                    <w:spacing w:line="240" w:lineRule="auto"/>
                                    <w:textDirection w:val="btLr"/>
                                  </w:pPr>
                                </w:p>
                              </w:txbxContent>
                            </wps:txbx>
                            <wps:bodyPr spcFirstLastPara="1" wrap="square" lIns="91425" tIns="91425" rIns="91425" bIns="91425" anchor="ctr" anchorCtr="0">
                              <a:noAutofit/>
                            </wps:bodyPr>
                          </wps:wsp>
                          <wpg:grpSp>
                            <wpg:cNvPr id="6" name="Grupp 6"/>
                            <wpg:cNvGrpSpPr/>
                            <wpg:grpSpPr>
                              <a:xfrm>
                                <a:off x="2480400" y="1944850"/>
                                <a:ext cx="5731200" cy="3670300"/>
                                <a:chOff x="2480400" y="1944850"/>
                                <a:chExt cx="5731200" cy="3670300"/>
                              </a:xfrm>
                            </wpg:grpSpPr>
                            <wps:wsp>
                              <wps:cNvPr id="7" name="Rektangel 7"/>
                              <wps:cNvSpPr/>
                              <wps:spPr>
                                <a:xfrm>
                                  <a:off x="2480400" y="1944850"/>
                                  <a:ext cx="5731200" cy="3670300"/>
                                </a:xfrm>
                                <a:prstGeom prst="rect">
                                  <a:avLst/>
                                </a:prstGeom>
                                <a:noFill/>
                                <a:ln>
                                  <a:noFill/>
                                </a:ln>
                              </wps:spPr>
                              <wps:txbx>
                                <w:txbxContent>
                                  <w:p w14:paraId="5DAB6C7B" w14:textId="77777777" w:rsidR="0005515E" w:rsidRDefault="0005515E">
                                    <w:pPr>
                                      <w:pStyle w:val="Normal0"/>
                                      <w:spacing w:line="240" w:lineRule="auto"/>
                                      <w:textDirection w:val="btLr"/>
                                    </w:pPr>
                                  </w:p>
                                </w:txbxContent>
                              </wps:txbx>
                              <wps:bodyPr spcFirstLastPara="1" wrap="square" lIns="91425" tIns="91425" rIns="91425" bIns="91425" anchor="ctr" anchorCtr="0">
                                <a:noAutofit/>
                              </wps:bodyPr>
                            </wps:wsp>
                            <wpg:grpSp>
                              <wpg:cNvPr id="8" name="Grupp 8"/>
                              <wpg:cNvGrpSpPr/>
                              <wpg:grpSpPr>
                                <a:xfrm>
                                  <a:off x="2480400" y="1944850"/>
                                  <a:ext cx="5731200" cy="3670300"/>
                                  <a:chOff x="2465625" y="1933775"/>
                                  <a:chExt cx="5760750" cy="3692450"/>
                                </a:xfrm>
                              </wpg:grpSpPr>
                              <wps:wsp>
                                <wps:cNvPr id="9" name="Rektangel 9"/>
                                <wps:cNvSpPr/>
                                <wps:spPr>
                                  <a:xfrm>
                                    <a:off x="2465625" y="1933775"/>
                                    <a:ext cx="5760750" cy="3692450"/>
                                  </a:xfrm>
                                  <a:prstGeom prst="rect">
                                    <a:avLst/>
                                  </a:prstGeom>
                                  <a:noFill/>
                                  <a:ln>
                                    <a:noFill/>
                                  </a:ln>
                                </wps:spPr>
                                <wps:txbx>
                                  <w:txbxContent>
                                    <w:p w14:paraId="02EB378F" w14:textId="77777777" w:rsidR="0005515E" w:rsidRDefault="0005515E">
                                      <w:pPr>
                                        <w:pStyle w:val="Normal0"/>
                                        <w:spacing w:line="240" w:lineRule="auto"/>
                                        <w:textDirection w:val="btLr"/>
                                      </w:pPr>
                                    </w:p>
                                  </w:txbxContent>
                                </wps:txbx>
                                <wps:bodyPr spcFirstLastPara="1" wrap="square" lIns="91425" tIns="91425" rIns="91425" bIns="91425" anchor="ctr" anchorCtr="0">
                                  <a:noAutofit/>
                                </wps:bodyPr>
                              </wps:wsp>
                              <wpg:grpSp>
                                <wpg:cNvPr id="10" name="Grupp 10"/>
                                <wpg:cNvGrpSpPr/>
                                <wpg:grpSpPr>
                                  <a:xfrm>
                                    <a:off x="2465640" y="1933789"/>
                                    <a:ext cx="5760720" cy="3692422"/>
                                    <a:chOff x="2465625" y="1933775"/>
                                    <a:chExt cx="5760750" cy="3692450"/>
                                  </a:xfrm>
                                </wpg:grpSpPr>
                                <wps:wsp>
                                  <wps:cNvPr id="11" name="Rektangel 11"/>
                                  <wps:cNvSpPr/>
                                  <wps:spPr>
                                    <a:xfrm>
                                      <a:off x="2465625" y="1933775"/>
                                      <a:ext cx="5760750" cy="3692450"/>
                                    </a:xfrm>
                                    <a:prstGeom prst="rect">
                                      <a:avLst/>
                                    </a:prstGeom>
                                    <a:noFill/>
                                    <a:ln>
                                      <a:noFill/>
                                    </a:ln>
                                  </wps:spPr>
                                  <wps:txbx>
                                    <w:txbxContent>
                                      <w:p w14:paraId="6A05A809" w14:textId="77777777" w:rsidR="0005515E" w:rsidRDefault="0005515E">
                                        <w:pPr>
                                          <w:pStyle w:val="Normal0"/>
                                          <w:spacing w:line="240" w:lineRule="auto"/>
                                          <w:textDirection w:val="btLr"/>
                                        </w:pPr>
                                      </w:p>
                                    </w:txbxContent>
                                  </wps:txbx>
                                  <wps:bodyPr spcFirstLastPara="1" wrap="square" lIns="91425" tIns="91425" rIns="91425" bIns="91425" anchor="ctr" anchorCtr="0">
                                    <a:noAutofit/>
                                  </wps:bodyPr>
                                </wps:wsp>
                                <wpg:grpSp>
                                  <wpg:cNvPr id="12" name="Grupp 12"/>
                                  <wpg:cNvGrpSpPr/>
                                  <wpg:grpSpPr>
                                    <a:xfrm>
                                      <a:off x="2465640" y="1933789"/>
                                      <a:ext cx="5760720" cy="3692422"/>
                                      <a:chOff x="0" y="0"/>
                                      <a:chExt cx="5760700" cy="3692400"/>
                                    </a:xfrm>
                                  </wpg:grpSpPr>
                                  <wps:wsp>
                                    <wps:cNvPr id="13" name="Rektangel 13"/>
                                    <wps:cNvSpPr/>
                                    <wps:spPr>
                                      <a:xfrm>
                                        <a:off x="0" y="0"/>
                                        <a:ext cx="5760700" cy="3692400"/>
                                      </a:xfrm>
                                      <a:prstGeom prst="rect">
                                        <a:avLst/>
                                      </a:prstGeom>
                                      <a:noFill/>
                                      <a:ln>
                                        <a:noFill/>
                                      </a:ln>
                                    </wps:spPr>
                                    <wps:txbx>
                                      <w:txbxContent>
                                        <w:p w14:paraId="5A39BBE3" w14:textId="77777777" w:rsidR="0005515E" w:rsidRDefault="0005515E">
                                          <w:pPr>
                                            <w:pStyle w:val="Normal0"/>
                                            <w:spacing w:line="240" w:lineRule="auto"/>
                                            <w:textDirection w:val="btLr"/>
                                          </w:pPr>
                                        </w:p>
                                      </w:txbxContent>
                                    </wps:txbx>
                                    <wps:bodyPr spcFirstLastPara="1" wrap="square" lIns="91425" tIns="91425" rIns="91425" bIns="91425" anchor="ctr" anchorCtr="0">
                                      <a:noAutofit/>
                                    </wps:bodyPr>
                                  </wps:wsp>
                                  <wpg:grpSp>
                                    <wpg:cNvPr id="14" name="Grupp 14"/>
                                    <wpg:cNvGrpSpPr/>
                                    <wpg:grpSpPr>
                                      <a:xfrm>
                                        <a:off x="0" y="0"/>
                                        <a:ext cx="5760700" cy="3692400"/>
                                        <a:chOff x="0" y="0"/>
                                        <a:chExt cx="5760700" cy="3692400"/>
                                      </a:xfrm>
                                    </wpg:grpSpPr>
                                    <wps:wsp>
                                      <wps:cNvPr id="15" name="Rektangel 15"/>
                                      <wps:cNvSpPr/>
                                      <wps:spPr>
                                        <a:xfrm>
                                          <a:off x="0" y="0"/>
                                          <a:ext cx="5760700" cy="3692400"/>
                                        </a:xfrm>
                                        <a:prstGeom prst="rect">
                                          <a:avLst/>
                                        </a:prstGeom>
                                        <a:noFill/>
                                        <a:ln>
                                          <a:noFill/>
                                        </a:ln>
                                      </wps:spPr>
                                      <wps:txbx>
                                        <w:txbxContent>
                                          <w:p w14:paraId="41C8F396" w14:textId="77777777" w:rsidR="0005515E" w:rsidRDefault="0005515E">
                                            <w:pPr>
                                              <w:pStyle w:val="Normal0"/>
                                              <w:spacing w:line="240" w:lineRule="auto"/>
                                              <w:textDirection w:val="btLr"/>
                                            </w:pPr>
                                          </w:p>
                                        </w:txbxContent>
                                      </wps:txbx>
                                      <wps:bodyPr spcFirstLastPara="1" wrap="square" lIns="91425" tIns="91425" rIns="91425" bIns="91425" anchor="ctr" anchorCtr="0">
                                        <a:noAutofit/>
                                      </wps:bodyPr>
                                    </wps:wsp>
                                    <wps:wsp>
                                      <wps:cNvPr id="16" name="Frihandsfigur: Form 16"/>
                                      <wps:cNvSpPr/>
                                      <wps:spPr>
                                        <a:xfrm>
                                          <a:off x="1244617" y="210468"/>
                                          <a:ext cx="1598818" cy="1598818"/>
                                        </a:xfrm>
                                        <a:custGeom>
                                          <a:avLst/>
                                          <a:gdLst/>
                                          <a:ahLst/>
                                          <a:cxnLst/>
                                          <a:rect l="l" t="t" r="r" b="b"/>
                                          <a:pathLst>
                                            <a:path w="120000" h="120000" extrusionOk="0">
                                              <a:moveTo>
                                                <a:pt x="0" y="120000"/>
                                              </a:moveTo>
                                              <a:lnTo>
                                                <a:pt x="0" y="120000"/>
                                              </a:lnTo>
                                              <a:cubicBezTo>
                                                <a:pt x="0" y="53726"/>
                                                <a:pt x="53726" y="0"/>
                                                <a:pt x="120000" y="0"/>
                                              </a:cubicBezTo>
                                              <a:lnTo>
                                                <a:pt x="120000" y="120000"/>
                                              </a:lnTo>
                                              <a:close/>
                                            </a:path>
                                          </a:pathLst>
                                        </a:custGeom>
                                        <a:solidFill>
                                          <a:schemeClr val="accent2"/>
                                        </a:solidFill>
                                        <a:ln w="19050" cap="flat" cmpd="sng">
                                          <a:solidFill>
                                            <a:schemeClr val="lt1"/>
                                          </a:solidFill>
                                          <a:prstDash val="solid"/>
                                          <a:miter lim="800000"/>
                                          <a:headEnd type="none" w="sm" len="sm"/>
                                          <a:tailEnd type="none" w="sm" len="sm"/>
                                        </a:ln>
                                      </wps:spPr>
                                      <wps:txbx>
                                        <w:txbxContent>
                                          <w:p w14:paraId="72A3D3EC" w14:textId="77777777" w:rsidR="0005515E" w:rsidRDefault="0005515E">
                                            <w:pPr>
                                              <w:pStyle w:val="Normal0"/>
                                              <w:spacing w:line="240" w:lineRule="auto"/>
                                              <w:textDirection w:val="btLr"/>
                                            </w:pPr>
                                          </w:p>
                                        </w:txbxContent>
                                      </wps:txbx>
                                      <wps:bodyPr spcFirstLastPara="1" wrap="square" lIns="91425" tIns="91425" rIns="91425" bIns="91425" anchor="ctr" anchorCtr="0">
                                        <a:noAutofit/>
                                      </wps:bodyPr>
                                    </wps:wsp>
                                    <wps:wsp>
                                      <wps:cNvPr id="17" name="Rektangel 17"/>
                                      <wps:cNvSpPr/>
                                      <wps:spPr>
                                        <a:xfrm>
                                          <a:off x="1712900" y="678751"/>
                                          <a:ext cx="1130535" cy="1130535"/>
                                        </a:xfrm>
                                        <a:prstGeom prst="rect">
                                          <a:avLst/>
                                        </a:prstGeom>
                                        <a:noFill/>
                                        <a:ln>
                                          <a:noFill/>
                                        </a:ln>
                                      </wps:spPr>
                                      <wps:txbx>
                                        <w:txbxContent>
                                          <w:p w14:paraId="686CDB82" w14:textId="77777777" w:rsidR="0005515E" w:rsidRDefault="00613A59">
                                            <w:pPr>
                                              <w:pStyle w:val="Normal0"/>
                                              <w:spacing w:line="215" w:lineRule="auto"/>
                                              <w:jc w:val="center"/>
                                              <w:textDirection w:val="btLr"/>
                                            </w:pPr>
                                            <w:r>
                                              <w:rPr>
                                                <w:rFonts w:ascii="Times New Roman" w:eastAsia="Times New Roman" w:hAnsi="Times New Roman" w:cs="Times New Roman"/>
                                                <w:color w:val="000000"/>
                                                <w:sz w:val="20"/>
                                              </w:rPr>
                                              <w:t xml:space="preserve">Enrich strategies, </w:t>
                                            </w:r>
                                            <w:proofErr w:type="gramStart"/>
                                            <w:r>
                                              <w:rPr>
                                                <w:rFonts w:ascii="Times New Roman" w:eastAsia="Times New Roman" w:hAnsi="Times New Roman" w:cs="Times New Roman"/>
                                                <w:color w:val="000000"/>
                                                <w:sz w:val="20"/>
                                              </w:rPr>
                                              <w:t>techniques</w:t>
                                            </w:r>
                                            <w:proofErr w:type="gramEnd"/>
                                            <w:r>
                                              <w:rPr>
                                                <w:rFonts w:ascii="Times New Roman" w:eastAsia="Times New Roman" w:hAnsi="Times New Roman" w:cs="Times New Roman"/>
                                                <w:color w:val="000000"/>
                                                <w:sz w:val="20"/>
                                              </w:rPr>
                                              <w:t xml:space="preserve"> and practices to mitigate climate change and build climate resilience</w:t>
                                            </w:r>
                                          </w:p>
                                        </w:txbxContent>
                                      </wps:txbx>
                                      <wps:bodyPr spcFirstLastPara="1" wrap="square" lIns="71100" tIns="71100" rIns="71100" bIns="71100" anchor="ctr" anchorCtr="0">
                                        <a:noAutofit/>
                                      </wps:bodyPr>
                                    </wps:wsp>
                                    <wps:wsp>
                                      <wps:cNvPr id="18" name="Frihandsfigur: Form 18"/>
                                      <wps:cNvSpPr/>
                                      <wps:spPr>
                                        <a:xfrm rot="5400000">
                                          <a:off x="2917284" y="210468"/>
                                          <a:ext cx="1598818" cy="1598818"/>
                                        </a:xfrm>
                                        <a:custGeom>
                                          <a:avLst/>
                                          <a:gdLst/>
                                          <a:ahLst/>
                                          <a:cxnLst/>
                                          <a:rect l="l" t="t" r="r" b="b"/>
                                          <a:pathLst>
                                            <a:path w="120000" h="120000" extrusionOk="0">
                                              <a:moveTo>
                                                <a:pt x="0" y="120000"/>
                                              </a:moveTo>
                                              <a:lnTo>
                                                <a:pt x="0" y="120000"/>
                                              </a:lnTo>
                                              <a:cubicBezTo>
                                                <a:pt x="0" y="53726"/>
                                                <a:pt x="53726" y="0"/>
                                                <a:pt x="120000" y="0"/>
                                              </a:cubicBezTo>
                                              <a:lnTo>
                                                <a:pt x="120000" y="120000"/>
                                              </a:lnTo>
                                              <a:close/>
                                            </a:path>
                                          </a:pathLst>
                                        </a:custGeom>
                                        <a:solidFill>
                                          <a:schemeClr val="accent3"/>
                                        </a:solidFill>
                                        <a:ln w="19050" cap="flat" cmpd="sng">
                                          <a:solidFill>
                                            <a:schemeClr val="lt1"/>
                                          </a:solidFill>
                                          <a:prstDash val="solid"/>
                                          <a:miter lim="800000"/>
                                          <a:headEnd type="none" w="sm" len="sm"/>
                                          <a:tailEnd type="none" w="sm" len="sm"/>
                                        </a:ln>
                                      </wps:spPr>
                                      <wps:txbx>
                                        <w:txbxContent>
                                          <w:p w14:paraId="0D0B940D" w14:textId="77777777" w:rsidR="0005515E" w:rsidRDefault="0005515E">
                                            <w:pPr>
                                              <w:pStyle w:val="Normal0"/>
                                              <w:spacing w:line="240" w:lineRule="auto"/>
                                              <w:textDirection w:val="btLr"/>
                                            </w:pPr>
                                          </w:p>
                                        </w:txbxContent>
                                      </wps:txbx>
                                      <wps:bodyPr spcFirstLastPara="1" wrap="square" lIns="91425" tIns="91425" rIns="91425" bIns="91425" anchor="ctr" anchorCtr="0">
                                        <a:noAutofit/>
                                      </wps:bodyPr>
                                    </wps:wsp>
                                    <wps:wsp>
                                      <wps:cNvPr id="19" name="Rektangel 19"/>
                                      <wps:cNvSpPr/>
                                      <wps:spPr>
                                        <a:xfrm>
                                          <a:off x="2917284" y="678751"/>
                                          <a:ext cx="1130535" cy="1130535"/>
                                        </a:xfrm>
                                        <a:prstGeom prst="rect">
                                          <a:avLst/>
                                        </a:prstGeom>
                                        <a:noFill/>
                                        <a:ln>
                                          <a:noFill/>
                                        </a:ln>
                                      </wps:spPr>
                                      <wps:txbx>
                                        <w:txbxContent>
                                          <w:p w14:paraId="751155B5" w14:textId="77777777" w:rsidR="0005515E" w:rsidRDefault="00613A59">
                                            <w:pPr>
                                              <w:pStyle w:val="Normal0"/>
                                              <w:spacing w:line="215" w:lineRule="auto"/>
                                              <w:jc w:val="center"/>
                                              <w:textDirection w:val="btLr"/>
                                            </w:pPr>
                                            <w:r>
                                              <w:rPr>
                                                <w:rFonts w:ascii="Times New Roman" w:eastAsia="Times New Roman" w:hAnsi="Times New Roman" w:cs="Times New Roman"/>
                                                <w:color w:val="000000"/>
                                                <w:sz w:val="20"/>
                                              </w:rPr>
                                              <w:t>Identify climate impact on ecosystems and livelihoods</w:t>
                                            </w:r>
                                          </w:p>
                                        </w:txbxContent>
                                      </wps:txbx>
                                      <wps:bodyPr spcFirstLastPara="1" wrap="square" lIns="71100" tIns="71100" rIns="71100" bIns="71100" anchor="ctr" anchorCtr="0">
                                        <a:noAutofit/>
                                      </wps:bodyPr>
                                    </wps:wsp>
                                    <wps:wsp>
                                      <wps:cNvPr id="20" name="Frihandsfigur: Form 20"/>
                                      <wps:cNvSpPr/>
                                      <wps:spPr>
                                        <a:xfrm rot="10800000">
                                          <a:off x="2917284" y="1883135"/>
                                          <a:ext cx="1598818" cy="1598818"/>
                                        </a:xfrm>
                                        <a:custGeom>
                                          <a:avLst/>
                                          <a:gdLst/>
                                          <a:ahLst/>
                                          <a:cxnLst/>
                                          <a:rect l="l" t="t" r="r" b="b"/>
                                          <a:pathLst>
                                            <a:path w="120000" h="120000" extrusionOk="0">
                                              <a:moveTo>
                                                <a:pt x="0" y="120000"/>
                                              </a:moveTo>
                                              <a:lnTo>
                                                <a:pt x="0" y="120000"/>
                                              </a:lnTo>
                                              <a:cubicBezTo>
                                                <a:pt x="0" y="53726"/>
                                                <a:pt x="53726" y="0"/>
                                                <a:pt x="120000" y="0"/>
                                              </a:cubicBezTo>
                                              <a:lnTo>
                                                <a:pt x="120000" y="120000"/>
                                              </a:lnTo>
                                              <a:close/>
                                            </a:path>
                                          </a:pathLst>
                                        </a:custGeom>
                                        <a:solidFill>
                                          <a:schemeClr val="accent4"/>
                                        </a:solidFill>
                                        <a:ln w="19050" cap="flat" cmpd="sng">
                                          <a:solidFill>
                                            <a:schemeClr val="lt1"/>
                                          </a:solidFill>
                                          <a:prstDash val="solid"/>
                                          <a:miter lim="800000"/>
                                          <a:headEnd type="none" w="sm" len="sm"/>
                                          <a:tailEnd type="none" w="sm" len="sm"/>
                                        </a:ln>
                                      </wps:spPr>
                                      <wps:txbx>
                                        <w:txbxContent>
                                          <w:p w14:paraId="0E27B00A" w14:textId="77777777" w:rsidR="0005515E" w:rsidRDefault="0005515E">
                                            <w:pPr>
                                              <w:pStyle w:val="Normal0"/>
                                              <w:spacing w:line="240" w:lineRule="auto"/>
                                              <w:textDirection w:val="btLr"/>
                                            </w:pPr>
                                          </w:p>
                                        </w:txbxContent>
                                      </wps:txbx>
                                      <wps:bodyPr spcFirstLastPara="1" wrap="square" lIns="91425" tIns="91425" rIns="91425" bIns="91425" anchor="ctr" anchorCtr="0">
                                        <a:noAutofit/>
                                      </wps:bodyPr>
                                    </wps:wsp>
                                    <wps:wsp>
                                      <wps:cNvPr id="21" name="Rektangel 21"/>
                                      <wps:cNvSpPr/>
                                      <wps:spPr>
                                        <a:xfrm>
                                          <a:off x="2917284" y="1883135"/>
                                          <a:ext cx="1130535" cy="1130535"/>
                                        </a:xfrm>
                                        <a:prstGeom prst="rect">
                                          <a:avLst/>
                                        </a:prstGeom>
                                        <a:noFill/>
                                        <a:ln>
                                          <a:noFill/>
                                        </a:ln>
                                      </wps:spPr>
                                      <wps:txbx>
                                        <w:txbxContent>
                                          <w:p w14:paraId="2B7648BE" w14:textId="77777777" w:rsidR="0005515E" w:rsidRDefault="00613A59">
                                            <w:pPr>
                                              <w:pStyle w:val="Normal0"/>
                                              <w:spacing w:line="215" w:lineRule="auto"/>
                                              <w:jc w:val="center"/>
                                              <w:textDirection w:val="btLr"/>
                                            </w:pPr>
                                            <w:r>
                                              <w:rPr>
                                                <w:rFonts w:ascii="Times New Roman" w:eastAsia="Times New Roman" w:hAnsi="Times New Roman" w:cs="Times New Roman"/>
                                                <w:color w:val="000000"/>
                                                <w:sz w:val="20"/>
                                              </w:rPr>
                                              <w:t xml:space="preserve">Exchange practices to address climate change  </w:t>
                                            </w:r>
                                          </w:p>
                                        </w:txbxContent>
                                      </wps:txbx>
                                      <wps:bodyPr spcFirstLastPara="1" wrap="square" lIns="71100" tIns="71100" rIns="71100" bIns="71100" anchor="ctr" anchorCtr="0">
                                        <a:noAutofit/>
                                      </wps:bodyPr>
                                    </wps:wsp>
                                    <wps:wsp>
                                      <wps:cNvPr id="22" name="Frihandsfigur: Form 22"/>
                                      <wps:cNvSpPr/>
                                      <wps:spPr>
                                        <a:xfrm rot="-5400000">
                                          <a:off x="1244617" y="1883135"/>
                                          <a:ext cx="1598818" cy="1598818"/>
                                        </a:xfrm>
                                        <a:custGeom>
                                          <a:avLst/>
                                          <a:gdLst/>
                                          <a:ahLst/>
                                          <a:cxnLst/>
                                          <a:rect l="l" t="t" r="r" b="b"/>
                                          <a:pathLst>
                                            <a:path w="120000" h="120000" extrusionOk="0">
                                              <a:moveTo>
                                                <a:pt x="0" y="120000"/>
                                              </a:moveTo>
                                              <a:lnTo>
                                                <a:pt x="0" y="120000"/>
                                              </a:lnTo>
                                              <a:cubicBezTo>
                                                <a:pt x="0" y="53726"/>
                                                <a:pt x="53726" y="0"/>
                                                <a:pt x="120000" y="0"/>
                                              </a:cubicBezTo>
                                              <a:lnTo>
                                                <a:pt x="120000" y="120000"/>
                                              </a:lnTo>
                                              <a:close/>
                                            </a:path>
                                          </a:pathLst>
                                        </a:custGeom>
                                        <a:solidFill>
                                          <a:srgbClr val="599BD5"/>
                                        </a:solidFill>
                                        <a:ln w="19050" cap="flat" cmpd="sng">
                                          <a:solidFill>
                                            <a:schemeClr val="lt1"/>
                                          </a:solidFill>
                                          <a:prstDash val="solid"/>
                                          <a:miter lim="800000"/>
                                          <a:headEnd type="none" w="sm" len="sm"/>
                                          <a:tailEnd type="none" w="sm" len="sm"/>
                                        </a:ln>
                                      </wps:spPr>
                                      <wps:txbx>
                                        <w:txbxContent>
                                          <w:p w14:paraId="60061E4C" w14:textId="77777777" w:rsidR="0005515E" w:rsidRDefault="0005515E">
                                            <w:pPr>
                                              <w:pStyle w:val="Normal0"/>
                                              <w:spacing w:line="240" w:lineRule="auto"/>
                                              <w:textDirection w:val="btLr"/>
                                            </w:pPr>
                                          </w:p>
                                        </w:txbxContent>
                                      </wps:txbx>
                                      <wps:bodyPr spcFirstLastPara="1" wrap="square" lIns="91425" tIns="91425" rIns="91425" bIns="91425" anchor="ctr" anchorCtr="0">
                                        <a:noAutofit/>
                                      </wps:bodyPr>
                                    </wps:wsp>
                                    <wps:wsp>
                                      <wps:cNvPr id="23" name="Rektangel 23"/>
                                      <wps:cNvSpPr/>
                                      <wps:spPr>
                                        <a:xfrm>
                                          <a:off x="1712900" y="1883135"/>
                                          <a:ext cx="1130535" cy="1130535"/>
                                        </a:xfrm>
                                        <a:prstGeom prst="rect">
                                          <a:avLst/>
                                        </a:prstGeom>
                                        <a:noFill/>
                                        <a:ln>
                                          <a:noFill/>
                                        </a:ln>
                                      </wps:spPr>
                                      <wps:txbx>
                                        <w:txbxContent>
                                          <w:p w14:paraId="5DEE74C4" w14:textId="77777777" w:rsidR="0005515E" w:rsidRDefault="00613A59">
                                            <w:pPr>
                                              <w:pStyle w:val="Normal0"/>
                                              <w:spacing w:line="215" w:lineRule="auto"/>
                                              <w:jc w:val="center"/>
                                              <w:textDirection w:val="btLr"/>
                                            </w:pPr>
                                            <w:r>
                                              <w:rPr>
                                                <w:rFonts w:ascii="Times New Roman" w:eastAsia="Times New Roman" w:hAnsi="Times New Roman" w:cs="Times New Roman"/>
                                                <w:color w:val="000000"/>
                                                <w:sz w:val="20"/>
                                              </w:rPr>
                                              <w:t xml:space="preserve">Contribute toward existing processes  </w:t>
                                            </w:r>
                                          </w:p>
                                        </w:txbxContent>
                                      </wps:txbx>
                                      <wps:bodyPr spcFirstLastPara="1" wrap="square" lIns="71100" tIns="71100" rIns="71100" bIns="71100" anchor="ctr" anchorCtr="0">
                                        <a:noAutofit/>
                                      </wps:bodyPr>
                                    </wps:wsp>
                                    <wps:wsp>
                                      <wps:cNvPr id="24" name="Frihandsfigur: Form 24"/>
                                      <wps:cNvSpPr/>
                                      <wps:spPr>
                                        <a:xfrm>
                                          <a:off x="2604351" y="1513893"/>
                                          <a:ext cx="552017" cy="480014"/>
                                        </a:xfrm>
                                        <a:custGeom>
                                          <a:avLst/>
                                          <a:gdLst/>
                                          <a:ahLst/>
                                          <a:cxnLst/>
                                          <a:rect l="l" t="t" r="r" b="b"/>
                                          <a:pathLst>
                                            <a:path w="120000" h="120000" extrusionOk="0">
                                              <a:moveTo>
                                                <a:pt x="6522" y="60000"/>
                                              </a:moveTo>
                                              <a:lnTo>
                                                <a:pt x="6522" y="60000"/>
                                              </a:lnTo>
                                              <a:cubicBezTo>
                                                <a:pt x="6522" y="34374"/>
                                                <a:pt x="25367" y="12492"/>
                                                <a:pt x="51107" y="8231"/>
                                              </a:cubicBezTo>
                                              <a:cubicBezTo>
                                                <a:pt x="76848" y="3970"/>
                                                <a:pt x="101961" y="18574"/>
                                                <a:pt x="110521" y="42783"/>
                                              </a:cubicBezTo>
                                              <a:lnTo>
                                                <a:pt x="116427" y="42783"/>
                                              </a:lnTo>
                                              <a:lnTo>
                                                <a:pt x="106957" y="60000"/>
                                              </a:lnTo>
                                              <a:lnTo>
                                                <a:pt x="90340" y="42783"/>
                                              </a:lnTo>
                                              <a:lnTo>
                                                <a:pt x="95921" y="42783"/>
                                              </a:lnTo>
                                              <a:cubicBezTo>
                                                <a:pt x="87358" y="27416"/>
                                                <a:pt x="68572" y="19475"/>
                                                <a:pt x="50448" y="23561"/>
                                              </a:cubicBezTo>
                                              <a:cubicBezTo>
                                                <a:pt x="32324" y="27648"/>
                                                <a:pt x="19565" y="42702"/>
                                                <a:pt x="19565" y="60000"/>
                                              </a:cubicBezTo>
                                              <a:close/>
                                            </a:path>
                                          </a:pathLst>
                                        </a:custGeom>
                                        <a:solidFill>
                                          <a:srgbClr val="F7D5CB"/>
                                        </a:solidFill>
                                        <a:ln w="19050" cap="flat" cmpd="sng">
                                          <a:solidFill>
                                            <a:schemeClr val="lt1"/>
                                          </a:solidFill>
                                          <a:prstDash val="solid"/>
                                          <a:miter lim="800000"/>
                                          <a:headEnd type="none" w="sm" len="sm"/>
                                          <a:tailEnd type="none" w="sm" len="sm"/>
                                        </a:ln>
                                      </wps:spPr>
                                      <wps:txbx>
                                        <w:txbxContent>
                                          <w:p w14:paraId="44EAFD9C" w14:textId="77777777" w:rsidR="0005515E" w:rsidRDefault="0005515E">
                                            <w:pPr>
                                              <w:pStyle w:val="Normal0"/>
                                              <w:spacing w:line="240" w:lineRule="auto"/>
                                              <w:textDirection w:val="btLr"/>
                                            </w:pPr>
                                          </w:p>
                                        </w:txbxContent>
                                      </wps:txbx>
                                      <wps:bodyPr spcFirstLastPara="1" wrap="square" lIns="91425" tIns="91425" rIns="91425" bIns="91425" anchor="ctr" anchorCtr="0">
                                        <a:noAutofit/>
                                      </wps:bodyPr>
                                    </wps:wsp>
                                    <wps:wsp>
                                      <wps:cNvPr id="25" name="Frihandsfigur: Form 25"/>
                                      <wps:cNvSpPr/>
                                      <wps:spPr>
                                        <a:xfrm rot="10800000">
                                          <a:off x="2604351" y="1698514"/>
                                          <a:ext cx="552017" cy="480014"/>
                                        </a:xfrm>
                                        <a:custGeom>
                                          <a:avLst/>
                                          <a:gdLst/>
                                          <a:ahLst/>
                                          <a:cxnLst/>
                                          <a:rect l="l" t="t" r="r" b="b"/>
                                          <a:pathLst>
                                            <a:path w="120000" h="120000" extrusionOk="0">
                                              <a:moveTo>
                                                <a:pt x="6522" y="60000"/>
                                              </a:moveTo>
                                              <a:lnTo>
                                                <a:pt x="6522" y="60000"/>
                                              </a:lnTo>
                                              <a:cubicBezTo>
                                                <a:pt x="6522" y="34374"/>
                                                <a:pt x="25367" y="12492"/>
                                                <a:pt x="51107" y="8231"/>
                                              </a:cubicBezTo>
                                              <a:cubicBezTo>
                                                <a:pt x="76848" y="3970"/>
                                                <a:pt x="101961" y="18574"/>
                                                <a:pt x="110521" y="42783"/>
                                              </a:cubicBezTo>
                                              <a:lnTo>
                                                <a:pt x="116427" y="42783"/>
                                              </a:lnTo>
                                              <a:lnTo>
                                                <a:pt x="106957" y="60000"/>
                                              </a:lnTo>
                                              <a:lnTo>
                                                <a:pt x="90340" y="42783"/>
                                              </a:lnTo>
                                              <a:lnTo>
                                                <a:pt x="95921" y="42783"/>
                                              </a:lnTo>
                                              <a:cubicBezTo>
                                                <a:pt x="87358" y="27416"/>
                                                <a:pt x="68572" y="19475"/>
                                                <a:pt x="50448" y="23561"/>
                                              </a:cubicBezTo>
                                              <a:cubicBezTo>
                                                <a:pt x="32324" y="27648"/>
                                                <a:pt x="19565" y="42702"/>
                                                <a:pt x="19565" y="60000"/>
                                              </a:cubicBezTo>
                                              <a:close/>
                                            </a:path>
                                          </a:pathLst>
                                        </a:custGeom>
                                        <a:solidFill>
                                          <a:srgbClr val="F7D5CB"/>
                                        </a:solidFill>
                                        <a:ln w="19050" cap="flat" cmpd="sng">
                                          <a:solidFill>
                                            <a:schemeClr val="lt1"/>
                                          </a:solidFill>
                                          <a:prstDash val="solid"/>
                                          <a:miter lim="800000"/>
                                          <a:headEnd type="none" w="sm" len="sm"/>
                                          <a:tailEnd type="none" w="sm" len="sm"/>
                                        </a:ln>
                                      </wps:spPr>
                                      <wps:txbx>
                                        <w:txbxContent>
                                          <w:p w14:paraId="4B94D5A5" w14:textId="77777777" w:rsidR="0005515E" w:rsidRDefault="0005515E">
                                            <w:pPr>
                                              <w:pStyle w:val="Normal0"/>
                                              <w:spacing w:line="240" w:lineRule="auto"/>
                                              <w:textDirection w:val="btLr"/>
                                            </w:pPr>
                                          </w:p>
                                        </w:txbxContent>
                                      </wps:txbx>
                                      <wps:bodyPr spcFirstLastPara="1" wrap="square" lIns="91425" tIns="91425" rIns="91425" bIns="91425" anchor="ctr" anchorCtr="0">
                                        <a:noAutofit/>
                                      </wps:bodyPr>
                                    </wps:wsp>
                                  </wpg:grpSp>
                                </wpg:grpSp>
                              </wpg:grpSp>
                            </wpg:grpSp>
                          </wpg:grpSp>
                        </wpg:grpSp>
                      </wpg:grpSp>
                    </wpg:wgp>
                  </a:graphicData>
                </a:graphic>
              </wp:inline>
            </w:drawing>
          </mc:Choice>
          <mc:Fallback>
            <w:pict>
              <v:group w14:anchorId="2AEF6025" id="Group 5" o:spid="_x0000_s1026" style="width:451.3pt;height:289pt;mso-position-horizontal-relative:char;mso-position-vertical-relative:line" coordorigin="24804,19448" coordsize="57312,36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">
                <v:group id="Grupp 1" o:spid="_x0000_s1027" style="position:absolute;left:24804;top:19448;width:57312;height:36703" coordorigin="24804,19448" coordsize="57312,36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ktangel 2" o:spid="_x0000_s1028" style="position:absolute;left:24804;top:19448;width:57312;height:36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72A6659" w14:textId="77777777" w:rsidR="0005515E" w:rsidRDefault="0005515E">
                          <w:pPr>
                            <w:pStyle w:val="Normal0"/>
                            <w:spacing w:line="240" w:lineRule="auto"/>
                            <w:textDirection w:val="btLr"/>
                          </w:pPr>
                        </w:p>
                      </w:txbxContent>
                    </v:textbox>
                  </v:rect>
                  <v:group id="Grupp 3" o:spid="_x0000_s1029" style="position:absolute;left:24804;top:19448;width:57312;height:36703" coordorigin="24804,19448" coordsize="57312,36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ktangel 4" o:spid="_x0000_s1030" style="position:absolute;left:24804;top:19448;width:57312;height:36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0A37501D" w14:textId="77777777" w:rsidR="0005515E" w:rsidRDefault="0005515E">
                            <w:pPr>
                              <w:pStyle w:val="Normal0"/>
                              <w:spacing w:line="240" w:lineRule="auto"/>
                              <w:textDirection w:val="btLr"/>
                            </w:pPr>
                          </w:p>
                        </w:txbxContent>
                      </v:textbox>
                    </v:rect>
                    <v:group id="Grupp 6" o:spid="_x0000_s1031" style="position:absolute;left:24804;top:19448;width:57312;height:36703" coordorigin="24804,19448" coordsize="57312,36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ktangel 7" o:spid="_x0000_s1032" style="position:absolute;left:24804;top:19448;width:57312;height:36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5DAB6C7B" w14:textId="77777777" w:rsidR="0005515E" w:rsidRDefault="0005515E">
                              <w:pPr>
                                <w:pStyle w:val="Normal0"/>
                                <w:spacing w:line="240" w:lineRule="auto"/>
                                <w:textDirection w:val="btLr"/>
                              </w:pPr>
                            </w:p>
                          </w:txbxContent>
                        </v:textbox>
                      </v:rect>
                      <v:group id="Grupp 8" o:spid="_x0000_s1033" style="position:absolute;left:24804;top:19448;width:57312;height:36703" coordorigin="24656,19337" coordsize="57607,3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ktangel 9" o:spid="_x0000_s1034" style="position:absolute;left:24656;top:19337;width:57607;height:36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02EB378F" w14:textId="77777777" w:rsidR="0005515E" w:rsidRDefault="0005515E">
                                <w:pPr>
                                  <w:pStyle w:val="Normal0"/>
                                  <w:spacing w:line="240" w:lineRule="auto"/>
                                  <w:textDirection w:val="btLr"/>
                                </w:pPr>
                              </w:p>
                            </w:txbxContent>
                          </v:textbox>
                        </v:rect>
                        <v:group id="Grupp 10" o:spid="_x0000_s1035" style="position:absolute;left:24656;top:19337;width:57607;height:36925" coordorigin="24656,19337" coordsize="57607,3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ktangel 11" o:spid="_x0000_s1036" style="position:absolute;left:24656;top:19337;width:57607;height:36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6A05A809" w14:textId="77777777" w:rsidR="0005515E" w:rsidRDefault="0005515E">
                                  <w:pPr>
                                    <w:pStyle w:val="Normal0"/>
                                    <w:spacing w:line="240" w:lineRule="auto"/>
                                    <w:textDirection w:val="btLr"/>
                                  </w:pPr>
                                </w:p>
                              </w:txbxContent>
                            </v:textbox>
                          </v:rect>
                          <v:group id="Grupp 12" o:spid="_x0000_s1037" style="position:absolute;left:24656;top:19337;width:57607;height:36925" coordsize="57607,3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ktangel 13" o:spid="_x0000_s1038" style="position:absolute;width:57607;height:36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5A39BBE3" w14:textId="77777777" w:rsidR="0005515E" w:rsidRDefault="0005515E">
                                    <w:pPr>
                                      <w:pStyle w:val="Normal0"/>
                                      <w:spacing w:line="240" w:lineRule="auto"/>
                                      <w:textDirection w:val="btLr"/>
                                    </w:pPr>
                                  </w:p>
                                </w:txbxContent>
                              </v:textbox>
                            </v:rect>
                            <v:group id="Grupp 14" o:spid="_x0000_s1039" style="position:absolute;width:57607;height:36924" coordsize="57607,3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ktangel 15" o:spid="_x0000_s1040" style="position:absolute;width:57607;height:36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41C8F396" w14:textId="77777777" w:rsidR="0005515E" w:rsidRDefault="0005515E">
                                      <w:pPr>
                                        <w:pStyle w:val="Normal0"/>
                                        <w:spacing w:line="240" w:lineRule="auto"/>
                                        <w:textDirection w:val="btLr"/>
                                      </w:pPr>
                                    </w:p>
                                  </w:txbxContent>
                                </v:textbox>
                              </v:rect>
                              <v:shape id="Frihandsfigur: Form 16" o:spid="_x0000_s1041" style="position:absolute;left:12446;top:2104;width:15988;height:15988;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" adj="-11796480,,5400" path="m,120000r,c,53726,53726,,120000,r,120000l,120000xe" fillcolor="#c0504d [3205]" strokecolor="white [3201]" strokeweight="1.5pt">
                                <v:stroke startarrowwidth="narrow" startarrowlength="short" endarrowwidth="narrow" endarrowlength="short" joinstyle="miter"/>
                                <v:formulas/>
                                <v:path arrowok="t" o:extrusionok="f" o:connecttype="custom" textboxrect="0,0,120000,120000"/>
                                <v:textbox inset="2.53958mm,2.53958mm,2.53958mm,2.53958mm">
                                  <w:txbxContent>
                                    <w:p w14:paraId="72A3D3EC" w14:textId="77777777" w:rsidR="0005515E" w:rsidRDefault="0005515E">
                                      <w:pPr>
                                        <w:pStyle w:val="Normal0"/>
                                        <w:spacing w:line="240" w:lineRule="auto"/>
                                        <w:textDirection w:val="btLr"/>
                                      </w:pPr>
                                    </w:p>
                                  </w:txbxContent>
                                </v:textbox>
                              </v:shape>
                              <v:rect id="Rektangel 17" o:spid="_x0000_s1042" style="position:absolute;left:17129;top:6787;width:11305;height:11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" filled="f" stroked="f">
                                <v:textbox inset="1.975mm,1.975mm,1.975mm,1.975mm">
                                  <w:txbxContent>
                                    <w:p w14:paraId="686CDB82" w14:textId="77777777" w:rsidR="0005515E" w:rsidRDefault="00613A59">
                                      <w:pPr>
                                        <w:pStyle w:val="Normal0"/>
                                        <w:spacing w:line="215" w:lineRule="auto"/>
                                        <w:jc w:val="center"/>
                                        <w:textDirection w:val="btLr"/>
                                      </w:pPr>
                                      <w:r>
                                        <w:rPr>
                                          <w:rFonts w:ascii="Times New Roman" w:eastAsia="Times New Roman" w:hAnsi="Times New Roman" w:cs="Times New Roman"/>
                                          <w:color w:val="000000"/>
                                          <w:sz w:val="20"/>
                                        </w:rPr>
                                        <w:t xml:space="preserve">Enrich strategies, </w:t>
                                      </w:r>
                                      <w:proofErr w:type="gramStart"/>
                                      <w:r>
                                        <w:rPr>
                                          <w:rFonts w:ascii="Times New Roman" w:eastAsia="Times New Roman" w:hAnsi="Times New Roman" w:cs="Times New Roman"/>
                                          <w:color w:val="000000"/>
                                          <w:sz w:val="20"/>
                                        </w:rPr>
                                        <w:t>techniques</w:t>
                                      </w:r>
                                      <w:proofErr w:type="gramEnd"/>
                                      <w:r>
                                        <w:rPr>
                                          <w:rFonts w:ascii="Times New Roman" w:eastAsia="Times New Roman" w:hAnsi="Times New Roman" w:cs="Times New Roman"/>
                                          <w:color w:val="000000"/>
                                          <w:sz w:val="20"/>
                                        </w:rPr>
                                        <w:t xml:space="preserve"> and practices to mitigate climate change and build climate resilience</w:t>
                                      </w:r>
                                    </w:p>
                                  </w:txbxContent>
                                </v:textbox>
                              </v:rect>
                              <v:shape id="Frihandsfigur: Form 18" o:spid="_x0000_s1043" style="position:absolute;left:29173;top:2103;width:15988;height:15989;rotation:90;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" adj="-11796480,,5400" path="m,120000r,c,53726,53726,,120000,r,120000l,120000xe" fillcolor="#9bbb59 [3206]" strokecolor="white [3201]" strokeweight="1.5pt">
                                <v:stroke startarrowwidth="narrow" startarrowlength="short" endarrowwidth="narrow" endarrowlength="short" joinstyle="miter"/>
                                <v:formulas/>
                                <v:path arrowok="t" o:extrusionok="f" o:connecttype="custom" textboxrect="0,0,120000,120000"/>
                                <v:textbox inset="2.53958mm,2.53958mm,2.53958mm,2.53958mm">
                                  <w:txbxContent>
                                    <w:p w14:paraId="0D0B940D" w14:textId="77777777" w:rsidR="0005515E" w:rsidRDefault="0005515E">
                                      <w:pPr>
                                        <w:pStyle w:val="Normal0"/>
                                        <w:spacing w:line="240" w:lineRule="auto"/>
                                        <w:textDirection w:val="btLr"/>
                                      </w:pPr>
                                    </w:p>
                                  </w:txbxContent>
                                </v:textbox>
                              </v:shape>
                              <v:rect id="Rektangel 19" o:spid="_x0000_s1044" style="position:absolute;left:29172;top:6787;width:11306;height:11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" filled="f" stroked="f">
                                <v:textbox inset="1.975mm,1.975mm,1.975mm,1.975mm">
                                  <w:txbxContent>
                                    <w:p w14:paraId="751155B5" w14:textId="77777777" w:rsidR="0005515E" w:rsidRDefault="00613A59">
                                      <w:pPr>
                                        <w:pStyle w:val="Normal0"/>
                                        <w:spacing w:line="215" w:lineRule="auto"/>
                                        <w:jc w:val="center"/>
                                        <w:textDirection w:val="btLr"/>
                                      </w:pPr>
                                      <w:r>
                                        <w:rPr>
                                          <w:rFonts w:ascii="Times New Roman" w:eastAsia="Times New Roman" w:hAnsi="Times New Roman" w:cs="Times New Roman"/>
                                          <w:color w:val="000000"/>
                                          <w:sz w:val="20"/>
                                        </w:rPr>
                                        <w:t>Identify climate impact on ecosystems and livelihoods</w:t>
                                      </w:r>
                                    </w:p>
                                  </w:txbxContent>
                                </v:textbox>
                              </v:rect>
                              <v:shape id="Frihandsfigur: Form 20" o:spid="_x0000_s1045" style="position:absolute;left:29172;top:18831;width:15989;height:15988;rotation:180;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" adj="-11796480,,5400" path="m,120000r,c,53726,53726,,120000,r,120000l,120000xe" fillcolor="#8064a2 [3207]" strokecolor="white [3201]" strokeweight="1.5pt">
                                <v:stroke startarrowwidth="narrow" startarrowlength="short" endarrowwidth="narrow" endarrowlength="short" joinstyle="miter"/>
                                <v:formulas/>
                                <v:path arrowok="t" o:extrusionok="f" o:connecttype="custom" textboxrect="0,0,120000,120000"/>
                                <v:textbox inset="2.53958mm,2.53958mm,2.53958mm,2.53958mm">
                                  <w:txbxContent>
                                    <w:p w14:paraId="0E27B00A" w14:textId="77777777" w:rsidR="0005515E" w:rsidRDefault="0005515E">
                                      <w:pPr>
                                        <w:pStyle w:val="Normal0"/>
                                        <w:spacing w:line="240" w:lineRule="auto"/>
                                        <w:textDirection w:val="btLr"/>
                                      </w:pPr>
                                    </w:p>
                                  </w:txbxContent>
                                </v:textbox>
                              </v:shape>
                              <v:rect id="Rektangel 21" o:spid="_x0000_s1046" style="position:absolute;left:29172;top:18831;width:11306;height:11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" filled="f" stroked="f">
                                <v:textbox inset="1.975mm,1.975mm,1.975mm,1.975mm">
                                  <w:txbxContent>
                                    <w:p w14:paraId="2B7648BE" w14:textId="77777777" w:rsidR="0005515E" w:rsidRDefault="00613A59">
                                      <w:pPr>
                                        <w:pStyle w:val="Normal0"/>
                                        <w:spacing w:line="215" w:lineRule="auto"/>
                                        <w:jc w:val="center"/>
                                        <w:textDirection w:val="btLr"/>
                                      </w:pPr>
                                      <w:r>
                                        <w:rPr>
                                          <w:rFonts w:ascii="Times New Roman" w:eastAsia="Times New Roman" w:hAnsi="Times New Roman" w:cs="Times New Roman"/>
                                          <w:color w:val="000000"/>
                                          <w:sz w:val="20"/>
                                        </w:rPr>
                                        <w:t xml:space="preserve">Exchange practices to address climate change  </w:t>
                                      </w:r>
                                    </w:p>
                                  </w:txbxContent>
                                </v:textbox>
                              </v:rect>
                              <v:shape id="Frihandsfigur: Form 22" o:spid="_x0000_s1047" style="position:absolute;left:12446;top:18831;width:15988;height:15988;rotation:-90;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" adj="-11796480,,5400" path="m,120000r,c,53726,53726,,120000,r,120000l,120000xe" fillcolor="#599bd5" strokecolor="white [3201]" strokeweight="1.5pt">
                                <v:stroke startarrowwidth="narrow" startarrowlength="short" endarrowwidth="narrow" endarrowlength="short" joinstyle="miter"/>
                                <v:formulas/>
                                <v:path arrowok="t" o:extrusionok="f" o:connecttype="custom" textboxrect="0,0,120000,120000"/>
                                <v:textbox inset="2.53958mm,2.53958mm,2.53958mm,2.53958mm">
                                  <w:txbxContent>
                                    <w:p w14:paraId="60061E4C" w14:textId="77777777" w:rsidR="0005515E" w:rsidRDefault="0005515E">
                                      <w:pPr>
                                        <w:pStyle w:val="Normal0"/>
                                        <w:spacing w:line="240" w:lineRule="auto"/>
                                        <w:textDirection w:val="btLr"/>
                                      </w:pPr>
                                    </w:p>
                                  </w:txbxContent>
                                </v:textbox>
                              </v:shape>
                              <v:rect id="Rektangel 23" o:spid="_x0000_s1048" style="position:absolute;left:17129;top:18831;width:11305;height:11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" filled="f" stroked="f">
                                <v:textbox inset="1.975mm,1.975mm,1.975mm,1.975mm">
                                  <w:txbxContent>
                                    <w:p w14:paraId="5DEE74C4" w14:textId="77777777" w:rsidR="0005515E" w:rsidRDefault="00613A59">
                                      <w:pPr>
                                        <w:pStyle w:val="Normal0"/>
                                        <w:spacing w:line="215" w:lineRule="auto"/>
                                        <w:jc w:val="center"/>
                                        <w:textDirection w:val="btLr"/>
                                      </w:pPr>
                                      <w:r>
                                        <w:rPr>
                                          <w:rFonts w:ascii="Times New Roman" w:eastAsia="Times New Roman" w:hAnsi="Times New Roman" w:cs="Times New Roman"/>
                                          <w:color w:val="000000"/>
                                          <w:sz w:val="20"/>
                                        </w:rPr>
                                        <w:t xml:space="preserve">Contribute toward existing processes  </w:t>
                                      </w:r>
                                    </w:p>
                                  </w:txbxContent>
                                </v:textbox>
                              </v:rect>
                              <v:shape id="Frihandsfigur: Form 24" o:spid="_x0000_s1049" style="position:absolute;left:26043;top:15138;width:5520;height:480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" adj="-11796480,,5400" path="m6522,60000r,c6522,34374,25367,12492,51107,8231v25741,-4261,50854,10343,59414,34552l116427,42783r-9470,17217l90340,42783r5581,c87358,27416,68572,19475,50448,23561,32324,27648,19565,42702,19565,60000r-13043,xe" fillcolor="#f7d5cb" strokecolor="white [3201]" strokeweight="1.5pt">
                                <v:stroke startarrowwidth="narrow" startarrowlength="short" endarrowwidth="narrow" endarrowlength="short" joinstyle="miter"/>
                                <v:formulas/>
                                <v:path arrowok="t" o:extrusionok="f" o:connecttype="custom" textboxrect="0,0,120000,120000"/>
                                <v:textbox inset="2.53958mm,2.53958mm,2.53958mm,2.53958mm">
                                  <w:txbxContent>
                                    <w:p w14:paraId="44EAFD9C" w14:textId="77777777" w:rsidR="0005515E" w:rsidRDefault="0005515E">
                                      <w:pPr>
                                        <w:pStyle w:val="Normal0"/>
                                        <w:spacing w:line="240" w:lineRule="auto"/>
                                        <w:textDirection w:val="btLr"/>
                                      </w:pPr>
                                    </w:p>
                                  </w:txbxContent>
                                </v:textbox>
                              </v:shape>
                              <v:shape id="Frihandsfigur: Form 25" o:spid="_x0000_s1050" style="position:absolute;left:26043;top:16985;width:5520;height:4800;rotation:180;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" adj="-11796480,,5400" path="m6522,60000r,c6522,34374,25367,12492,51107,8231v25741,-4261,50854,10343,59414,34552l116427,42783r-9470,17217l90340,42783r5581,c87358,27416,68572,19475,50448,23561,32324,27648,19565,42702,19565,60000r-13043,xe" fillcolor="#f7d5cb" strokecolor="white [3201]" strokeweight="1.5pt">
                                <v:stroke startarrowwidth="narrow" startarrowlength="short" endarrowwidth="narrow" endarrowlength="short" joinstyle="miter"/>
                                <v:formulas/>
                                <v:path arrowok="t" o:extrusionok="f" o:connecttype="custom" textboxrect="0,0,120000,120000"/>
                                <v:textbox inset="2.53958mm,2.53958mm,2.53958mm,2.53958mm">
                                  <w:txbxContent>
                                    <w:p w14:paraId="4B94D5A5" w14:textId="77777777" w:rsidR="0005515E" w:rsidRDefault="0005515E">
                                      <w:pPr>
                                        <w:pStyle w:val="Normal0"/>
                                        <w:spacing w:line="240" w:lineRule="auto"/>
                                        <w:textDirection w:val="btLr"/>
                                      </w:pPr>
                                    </w:p>
                                  </w:txbxContent>
                                </v:textbox>
                              </v:shape>
                            </v:group>
                          </v:group>
                        </v:group>
                      </v:group>
                    </v:group>
                  </v:group>
                </v:group>
                <w10:anchorlock/>
              </v:group>
            </w:pict>
          </mc:Fallback>
        </mc:AlternateContent>
      </w:r>
    </w:p>
    <w:p w14:paraId="00000125" w14:textId="77777777" w:rsidR="0005515E" w:rsidRDefault="00613A59">
      <w:pPr>
        <w:pStyle w:val="Normal0"/>
        <w:pBdr>
          <w:top w:val="nil"/>
          <w:left w:val="nil"/>
          <w:bottom w:val="nil"/>
          <w:right w:val="nil"/>
          <w:between w:val="nil"/>
        </w:pBdr>
        <w:spacing w:after="160" w:line="259" w:lineRule="auto"/>
        <w:rPr>
          <w:rFonts w:ascii="Calibri" w:eastAsia="Calibri" w:hAnsi="Calibri" w:cs="Calibri"/>
          <w:color w:val="000000"/>
        </w:rPr>
      </w:pPr>
      <w:r>
        <w:br w:type="page"/>
      </w:r>
    </w:p>
    <w:p w14:paraId="00000126" w14:textId="6F447986" w:rsidR="0005515E" w:rsidRDefault="00613A59">
      <w:pPr>
        <w:pStyle w:val="Normal0"/>
        <w:pBdr>
          <w:top w:val="nil"/>
          <w:left w:val="nil"/>
          <w:bottom w:val="nil"/>
          <w:right w:val="nil"/>
          <w:between w:val="nil"/>
        </w:pBdr>
        <w:spacing w:after="240" w:line="240" w:lineRule="auto"/>
        <w:rPr>
          <w:rFonts w:ascii="Calibri" w:eastAsia="Calibri" w:hAnsi="Calibri" w:cs="Calibri"/>
          <w:b/>
          <w:color w:val="000000"/>
        </w:rPr>
      </w:pPr>
      <w:r>
        <w:rPr>
          <w:rFonts w:ascii="Calibri" w:eastAsia="Calibri" w:hAnsi="Calibri" w:cs="Calibri"/>
          <w:b/>
          <w:color w:val="000000"/>
        </w:rPr>
        <w:lastRenderedPageBreak/>
        <w:t xml:space="preserve">Annex II: Indigenous Peoples organizations represented at the LCIPP regional gathering for the Arctic region </w:t>
      </w:r>
    </w:p>
    <w:p w14:paraId="39AA84D0" w14:textId="77777777" w:rsidR="00721918" w:rsidRPr="00721918" w:rsidRDefault="00721918" w:rsidP="00721918">
      <w:pPr>
        <w:pStyle w:val="Normal0"/>
        <w:numPr>
          <w:ilvl w:val="0"/>
          <w:numId w:val="18"/>
        </w:numPr>
        <w:pBdr>
          <w:top w:val="nil"/>
          <w:left w:val="nil"/>
          <w:bottom w:val="nil"/>
          <w:right w:val="nil"/>
          <w:between w:val="nil"/>
        </w:pBdr>
        <w:spacing w:after="240"/>
        <w:rPr>
          <w:rFonts w:ascii="Calibri" w:eastAsia="Calibri" w:hAnsi="Calibri" w:cs="Calibri"/>
          <w:bCs/>
          <w:color w:val="000000"/>
          <w:lang w:val="en-US"/>
        </w:rPr>
      </w:pPr>
      <w:r w:rsidRPr="00721918">
        <w:rPr>
          <w:rFonts w:ascii="Calibri" w:eastAsia="Calibri" w:hAnsi="Calibri" w:cs="Calibri"/>
          <w:bCs/>
          <w:color w:val="000000"/>
          <w:lang w:val="en-US"/>
        </w:rPr>
        <w:t>Aleut International Association​</w:t>
      </w:r>
    </w:p>
    <w:p w14:paraId="265F166C" w14:textId="77777777" w:rsidR="00721918" w:rsidRPr="00721918" w:rsidRDefault="00721918" w:rsidP="00721918">
      <w:pPr>
        <w:pStyle w:val="Normal0"/>
        <w:numPr>
          <w:ilvl w:val="0"/>
          <w:numId w:val="18"/>
        </w:numPr>
        <w:pBdr>
          <w:top w:val="nil"/>
          <w:left w:val="nil"/>
          <w:bottom w:val="nil"/>
          <w:right w:val="nil"/>
          <w:between w:val="nil"/>
        </w:pBdr>
        <w:spacing w:after="240"/>
        <w:rPr>
          <w:rFonts w:ascii="Calibri" w:eastAsia="Calibri" w:hAnsi="Calibri" w:cs="Calibri"/>
          <w:bCs/>
          <w:color w:val="000000"/>
          <w:lang w:val="en-US"/>
        </w:rPr>
      </w:pPr>
      <w:r w:rsidRPr="00721918">
        <w:rPr>
          <w:rFonts w:ascii="Calibri" w:eastAsia="Calibri" w:hAnsi="Calibri" w:cs="Calibri"/>
          <w:bCs/>
          <w:color w:val="000000"/>
          <w:lang w:val="en-US"/>
        </w:rPr>
        <w:t>Arctic Athabaskan Council​</w:t>
      </w:r>
    </w:p>
    <w:p w14:paraId="28EC0115" w14:textId="77777777" w:rsidR="00721918" w:rsidRPr="00721918" w:rsidRDefault="00721918" w:rsidP="00721918">
      <w:pPr>
        <w:pStyle w:val="Normal0"/>
        <w:numPr>
          <w:ilvl w:val="0"/>
          <w:numId w:val="18"/>
        </w:numPr>
        <w:pBdr>
          <w:top w:val="nil"/>
          <w:left w:val="nil"/>
          <w:bottom w:val="nil"/>
          <w:right w:val="nil"/>
          <w:between w:val="nil"/>
        </w:pBdr>
        <w:spacing w:after="240"/>
        <w:rPr>
          <w:rFonts w:ascii="Calibri" w:eastAsia="Calibri" w:hAnsi="Calibri" w:cs="Calibri"/>
          <w:bCs/>
          <w:color w:val="000000"/>
          <w:lang w:val="en-US"/>
        </w:rPr>
      </w:pPr>
      <w:r w:rsidRPr="00721918">
        <w:rPr>
          <w:rFonts w:ascii="Calibri" w:eastAsia="Calibri" w:hAnsi="Calibri" w:cs="Calibri"/>
          <w:bCs/>
          <w:color w:val="000000"/>
          <w:lang w:val="en-US"/>
        </w:rPr>
        <w:t>Arctic Contaminants Action Program​</w:t>
      </w:r>
    </w:p>
    <w:p w14:paraId="00F23FED" w14:textId="77777777" w:rsidR="00721918" w:rsidRPr="00721918" w:rsidRDefault="00721918" w:rsidP="00721918">
      <w:pPr>
        <w:pStyle w:val="Normal0"/>
        <w:numPr>
          <w:ilvl w:val="0"/>
          <w:numId w:val="18"/>
        </w:numPr>
        <w:pBdr>
          <w:top w:val="nil"/>
          <w:left w:val="nil"/>
          <w:bottom w:val="nil"/>
          <w:right w:val="nil"/>
          <w:between w:val="nil"/>
        </w:pBdr>
        <w:spacing w:after="240"/>
        <w:rPr>
          <w:rFonts w:ascii="Calibri" w:eastAsia="Calibri" w:hAnsi="Calibri" w:cs="Calibri"/>
          <w:bCs/>
          <w:color w:val="000000"/>
          <w:lang w:val="en-US"/>
        </w:rPr>
      </w:pPr>
      <w:r w:rsidRPr="00721918">
        <w:rPr>
          <w:rFonts w:ascii="Calibri" w:eastAsia="Calibri" w:hAnsi="Calibri" w:cs="Calibri"/>
          <w:bCs/>
          <w:color w:val="000000"/>
          <w:lang w:val="en-US"/>
        </w:rPr>
        <w:t>Arctic Council Indigenous Peoples' Secretariat​</w:t>
      </w:r>
    </w:p>
    <w:p w14:paraId="688B0A89" w14:textId="77777777" w:rsidR="00721918" w:rsidRPr="00721918" w:rsidRDefault="00721918" w:rsidP="00721918">
      <w:pPr>
        <w:pStyle w:val="Normal0"/>
        <w:numPr>
          <w:ilvl w:val="0"/>
          <w:numId w:val="18"/>
        </w:numPr>
        <w:pBdr>
          <w:top w:val="nil"/>
          <w:left w:val="nil"/>
          <w:bottom w:val="nil"/>
          <w:right w:val="nil"/>
          <w:between w:val="nil"/>
        </w:pBdr>
        <w:spacing w:after="240"/>
        <w:rPr>
          <w:rFonts w:ascii="Calibri" w:eastAsia="Calibri" w:hAnsi="Calibri" w:cs="Calibri"/>
          <w:bCs/>
          <w:color w:val="000000"/>
          <w:lang w:val="en-US"/>
        </w:rPr>
      </w:pPr>
      <w:r w:rsidRPr="00721918">
        <w:rPr>
          <w:rFonts w:ascii="Calibri" w:eastAsia="Calibri" w:hAnsi="Calibri" w:cs="Calibri"/>
          <w:bCs/>
          <w:color w:val="000000"/>
          <w:lang w:val="en-US"/>
        </w:rPr>
        <w:t>Arctic Council Secretariat​</w:t>
      </w:r>
    </w:p>
    <w:p w14:paraId="392026C0" w14:textId="77777777" w:rsidR="00721918" w:rsidRPr="00721918" w:rsidRDefault="00721918" w:rsidP="00721918">
      <w:pPr>
        <w:pStyle w:val="Normal0"/>
        <w:numPr>
          <w:ilvl w:val="0"/>
          <w:numId w:val="18"/>
        </w:numPr>
        <w:pBdr>
          <w:top w:val="nil"/>
          <w:left w:val="nil"/>
          <w:bottom w:val="nil"/>
          <w:right w:val="nil"/>
          <w:between w:val="nil"/>
        </w:pBdr>
        <w:spacing w:after="240"/>
        <w:rPr>
          <w:rFonts w:ascii="Calibri" w:eastAsia="Calibri" w:hAnsi="Calibri" w:cs="Calibri"/>
          <w:bCs/>
          <w:color w:val="000000"/>
          <w:lang w:val="en-US"/>
        </w:rPr>
      </w:pPr>
      <w:r w:rsidRPr="00721918">
        <w:rPr>
          <w:rFonts w:ascii="Calibri" w:eastAsia="Calibri" w:hAnsi="Calibri" w:cs="Calibri"/>
          <w:bCs/>
          <w:color w:val="000000"/>
          <w:lang w:val="en-US"/>
        </w:rPr>
        <w:t>Arctic Monitoring and Assessment Program​</w:t>
      </w:r>
    </w:p>
    <w:p w14:paraId="30F70490" w14:textId="2329720F" w:rsidR="00721918" w:rsidRDefault="00721918" w:rsidP="00721918">
      <w:pPr>
        <w:pStyle w:val="Normal0"/>
        <w:numPr>
          <w:ilvl w:val="0"/>
          <w:numId w:val="18"/>
        </w:numPr>
        <w:pBdr>
          <w:top w:val="nil"/>
          <w:left w:val="nil"/>
          <w:bottom w:val="nil"/>
          <w:right w:val="nil"/>
          <w:between w:val="nil"/>
        </w:pBdr>
        <w:spacing w:after="240"/>
        <w:rPr>
          <w:rFonts w:ascii="Calibri" w:eastAsia="Calibri" w:hAnsi="Calibri" w:cs="Calibri"/>
          <w:bCs/>
          <w:color w:val="000000"/>
          <w:lang w:val="en-US"/>
        </w:rPr>
      </w:pPr>
      <w:r w:rsidRPr="4583A1B9">
        <w:rPr>
          <w:rFonts w:ascii="Calibri" w:eastAsia="Calibri" w:hAnsi="Calibri" w:cs="Calibri"/>
          <w:color w:val="000000" w:themeColor="text1"/>
          <w:lang w:val="en-US"/>
        </w:rPr>
        <w:t>Conservation of Arctic Flora and Fauna​</w:t>
      </w:r>
    </w:p>
    <w:p w14:paraId="40985A86" w14:textId="6C8BF26C" w:rsidR="00721918" w:rsidRPr="00721918" w:rsidRDefault="00721918" w:rsidP="00721918">
      <w:pPr>
        <w:pStyle w:val="Normal0"/>
        <w:numPr>
          <w:ilvl w:val="0"/>
          <w:numId w:val="18"/>
        </w:numPr>
        <w:pBdr>
          <w:top w:val="nil"/>
          <w:left w:val="nil"/>
          <w:bottom w:val="nil"/>
          <w:right w:val="nil"/>
          <w:between w:val="nil"/>
        </w:pBdr>
        <w:spacing w:after="240"/>
        <w:rPr>
          <w:rFonts w:ascii="Calibri" w:eastAsia="Calibri" w:hAnsi="Calibri" w:cs="Calibri"/>
          <w:bCs/>
          <w:color w:val="000000"/>
          <w:lang w:val="en-US"/>
        </w:rPr>
      </w:pPr>
      <w:r w:rsidRPr="4583A1B9">
        <w:rPr>
          <w:rFonts w:ascii="Calibri" w:eastAsia="Calibri" w:hAnsi="Calibri" w:cs="Calibri"/>
          <w:color w:val="000000" w:themeColor="text1"/>
          <w:lang w:val="en-US"/>
        </w:rPr>
        <w:t>Gwich'in Council International​</w:t>
      </w:r>
    </w:p>
    <w:p w14:paraId="2E76A2C7" w14:textId="1B66A564" w:rsidR="00721918" w:rsidRPr="00721918" w:rsidRDefault="00721918" w:rsidP="00721918">
      <w:pPr>
        <w:pStyle w:val="Normal0"/>
        <w:numPr>
          <w:ilvl w:val="0"/>
          <w:numId w:val="18"/>
        </w:numPr>
        <w:pBdr>
          <w:top w:val="nil"/>
          <w:left w:val="nil"/>
          <w:bottom w:val="nil"/>
          <w:right w:val="nil"/>
          <w:between w:val="nil"/>
        </w:pBdr>
        <w:spacing w:after="240"/>
        <w:rPr>
          <w:rFonts w:ascii="Calibri" w:eastAsia="Calibri" w:hAnsi="Calibri" w:cs="Calibri"/>
          <w:bCs/>
          <w:color w:val="000000"/>
          <w:lang w:val="en-US"/>
        </w:rPr>
      </w:pPr>
      <w:r w:rsidRPr="4583A1B9">
        <w:rPr>
          <w:rFonts w:ascii="Calibri" w:eastAsia="Calibri" w:hAnsi="Calibri" w:cs="Calibri"/>
          <w:color w:val="000000" w:themeColor="text1"/>
          <w:lang w:val="en-US"/>
        </w:rPr>
        <w:t>International Centre of Reindeer Husbandry​</w:t>
      </w:r>
    </w:p>
    <w:p w14:paraId="3D2FFFA7" w14:textId="5136930E" w:rsidR="00721918" w:rsidRPr="00721918" w:rsidRDefault="00721918" w:rsidP="00721918">
      <w:pPr>
        <w:pStyle w:val="Normal0"/>
        <w:numPr>
          <w:ilvl w:val="0"/>
          <w:numId w:val="18"/>
        </w:numPr>
        <w:pBdr>
          <w:top w:val="nil"/>
          <w:left w:val="nil"/>
          <w:bottom w:val="nil"/>
          <w:right w:val="nil"/>
          <w:between w:val="nil"/>
        </w:pBdr>
        <w:spacing w:after="240"/>
        <w:rPr>
          <w:rFonts w:ascii="Calibri" w:eastAsia="Calibri" w:hAnsi="Calibri" w:cs="Calibri"/>
          <w:bCs/>
          <w:color w:val="000000"/>
          <w:lang w:val="en-US"/>
        </w:rPr>
      </w:pPr>
      <w:r w:rsidRPr="4583A1B9">
        <w:rPr>
          <w:rFonts w:ascii="Calibri" w:eastAsia="Calibri" w:hAnsi="Calibri" w:cs="Calibri"/>
          <w:color w:val="000000" w:themeColor="text1"/>
          <w:lang w:val="en-US"/>
        </w:rPr>
        <w:t>Inuit Circumpolar Council ​</w:t>
      </w:r>
    </w:p>
    <w:p w14:paraId="53F4EE4D" w14:textId="73DC4A31" w:rsidR="00721918" w:rsidRPr="00721918" w:rsidRDefault="00721918" w:rsidP="00721918">
      <w:pPr>
        <w:pStyle w:val="Normal0"/>
        <w:numPr>
          <w:ilvl w:val="0"/>
          <w:numId w:val="18"/>
        </w:numPr>
        <w:pBdr>
          <w:top w:val="nil"/>
          <w:left w:val="nil"/>
          <w:bottom w:val="nil"/>
          <w:right w:val="nil"/>
          <w:between w:val="nil"/>
        </w:pBdr>
        <w:spacing w:after="240"/>
        <w:rPr>
          <w:rFonts w:ascii="Calibri" w:eastAsia="Calibri" w:hAnsi="Calibri" w:cs="Calibri"/>
          <w:bCs/>
          <w:color w:val="000000"/>
          <w:lang w:val="en-US"/>
        </w:rPr>
      </w:pPr>
      <w:proofErr w:type="spellStart"/>
      <w:r w:rsidRPr="4583A1B9">
        <w:rPr>
          <w:rFonts w:ascii="Calibri" w:eastAsia="Calibri" w:hAnsi="Calibri" w:cs="Calibri"/>
          <w:color w:val="000000" w:themeColor="text1"/>
          <w:lang w:val="en-US"/>
        </w:rPr>
        <w:t>Norgga</w:t>
      </w:r>
      <w:proofErr w:type="spellEnd"/>
      <w:r w:rsidRPr="4583A1B9">
        <w:rPr>
          <w:rFonts w:ascii="Calibri" w:eastAsia="Calibri" w:hAnsi="Calibri" w:cs="Calibri"/>
          <w:color w:val="000000" w:themeColor="text1"/>
          <w:lang w:val="en-US"/>
        </w:rPr>
        <w:t xml:space="preserve"> </w:t>
      </w:r>
      <w:proofErr w:type="spellStart"/>
      <w:r w:rsidRPr="4583A1B9">
        <w:rPr>
          <w:rFonts w:ascii="Calibri" w:eastAsia="Calibri" w:hAnsi="Calibri" w:cs="Calibri"/>
          <w:color w:val="000000" w:themeColor="text1"/>
          <w:lang w:val="en-US"/>
        </w:rPr>
        <w:t>Sámiid</w:t>
      </w:r>
      <w:proofErr w:type="spellEnd"/>
      <w:r w:rsidRPr="4583A1B9">
        <w:rPr>
          <w:rFonts w:ascii="Calibri" w:eastAsia="Calibri" w:hAnsi="Calibri" w:cs="Calibri"/>
          <w:color w:val="000000" w:themeColor="text1"/>
          <w:lang w:val="en-US"/>
        </w:rPr>
        <w:t xml:space="preserve"> </w:t>
      </w:r>
      <w:proofErr w:type="spellStart"/>
      <w:r w:rsidRPr="4583A1B9">
        <w:rPr>
          <w:rFonts w:ascii="Calibri" w:eastAsia="Calibri" w:hAnsi="Calibri" w:cs="Calibri"/>
          <w:color w:val="000000" w:themeColor="text1"/>
          <w:lang w:val="en-US"/>
        </w:rPr>
        <w:t>Riikasearvi</w:t>
      </w:r>
      <w:proofErr w:type="spellEnd"/>
      <w:r w:rsidRPr="4583A1B9">
        <w:rPr>
          <w:rFonts w:ascii="Calibri" w:eastAsia="Calibri" w:hAnsi="Calibri" w:cs="Calibri"/>
          <w:color w:val="000000" w:themeColor="text1"/>
          <w:lang w:val="en-US"/>
        </w:rPr>
        <w:t xml:space="preserve"> ​</w:t>
      </w:r>
    </w:p>
    <w:p w14:paraId="63098EDF" w14:textId="3EFBCAB9" w:rsidR="00721918" w:rsidRPr="00721918" w:rsidRDefault="00721918" w:rsidP="00721918">
      <w:pPr>
        <w:pStyle w:val="Normal0"/>
        <w:numPr>
          <w:ilvl w:val="0"/>
          <w:numId w:val="18"/>
        </w:numPr>
        <w:pBdr>
          <w:top w:val="nil"/>
          <w:left w:val="nil"/>
          <w:bottom w:val="nil"/>
          <w:right w:val="nil"/>
          <w:between w:val="nil"/>
        </w:pBdr>
        <w:spacing w:after="240"/>
        <w:rPr>
          <w:rFonts w:ascii="Calibri" w:eastAsia="Calibri" w:hAnsi="Calibri" w:cs="Calibri"/>
          <w:bCs/>
          <w:color w:val="000000"/>
          <w:lang w:val="en-US"/>
        </w:rPr>
      </w:pPr>
      <w:r w:rsidRPr="4583A1B9">
        <w:rPr>
          <w:rFonts w:ascii="Calibri" w:eastAsia="Calibri" w:hAnsi="Calibri" w:cs="Calibri"/>
          <w:color w:val="000000" w:themeColor="text1"/>
          <w:lang w:val="en-US"/>
        </w:rPr>
        <w:t>Protection of Arctic Marine Environment​</w:t>
      </w:r>
    </w:p>
    <w:p w14:paraId="1C8A21F0" w14:textId="359589DD" w:rsidR="00721918" w:rsidRPr="00721918" w:rsidRDefault="00721918" w:rsidP="00721918">
      <w:pPr>
        <w:pStyle w:val="Normal0"/>
        <w:numPr>
          <w:ilvl w:val="0"/>
          <w:numId w:val="18"/>
        </w:numPr>
        <w:pBdr>
          <w:top w:val="nil"/>
          <w:left w:val="nil"/>
          <w:bottom w:val="nil"/>
          <w:right w:val="nil"/>
          <w:between w:val="nil"/>
        </w:pBdr>
        <w:spacing w:after="240"/>
        <w:rPr>
          <w:rFonts w:ascii="Calibri" w:eastAsia="Calibri" w:hAnsi="Calibri" w:cs="Calibri"/>
          <w:bCs/>
          <w:color w:val="000000"/>
          <w:lang w:val="en-US"/>
        </w:rPr>
      </w:pPr>
      <w:r w:rsidRPr="4583A1B9">
        <w:rPr>
          <w:rFonts w:ascii="Calibri" w:eastAsia="Calibri" w:hAnsi="Calibri" w:cs="Calibri"/>
          <w:color w:val="000000" w:themeColor="text1"/>
          <w:lang w:val="en-US"/>
        </w:rPr>
        <w:t>RAIPON​</w:t>
      </w:r>
    </w:p>
    <w:p w14:paraId="384B31A3" w14:textId="7B87C73F" w:rsidR="00721918" w:rsidRPr="00721918" w:rsidRDefault="00721918" w:rsidP="00721918">
      <w:pPr>
        <w:pStyle w:val="Normal0"/>
        <w:numPr>
          <w:ilvl w:val="0"/>
          <w:numId w:val="18"/>
        </w:numPr>
        <w:pBdr>
          <w:top w:val="nil"/>
          <w:left w:val="nil"/>
          <w:bottom w:val="nil"/>
          <w:right w:val="nil"/>
          <w:between w:val="nil"/>
        </w:pBdr>
        <w:spacing w:after="240"/>
        <w:rPr>
          <w:rFonts w:ascii="Calibri" w:eastAsia="Calibri" w:hAnsi="Calibri" w:cs="Calibri"/>
          <w:bCs/>
          <w:color w:val="000000"/>
          <w:lang w:val="en-US"/>
        </w:rPr>
      </w:pPr>
      <w:r w:rsidRPr="4583A1B9">
        <w:rPr>
          <w:rFonts w:ascii="Calibri" w:eastAsia="Calibri" w:hAnsi="Calibri" w:cs="Calibri"/>
          <w:color w:val="000000" w:themeColor="text1"/>
          <w:lang w:val="en-US"/>
        </w:rPr>
        <w:t>RINGO​</w:t>
      </w:r>
    </w:p>
    <w:p w14:paraId="4468B99F" w14:textId="7F26C82A" w:rsidR="00721918" w:rsidRPr="00721918" w:rsidRDefault="00721918" w:rsidP="00721918">
      <w:pPr>
        <w:pStyle w:val="Normal0"/>
        <w:numPr>
          <w:ilvl w:val="0"/>
          <w:numId w:val="18"/>
        </w:numPr>
        <w:pBdr>
          <w:top w:val="nil"/>
          <w:left w:val="nil"/>
          <w:bottom w:val="nil"/>
          <w:right w:val="nil"/>
          <w:between w:val="nil"/>
        </w:pBdr>
        <w:spacing w:after="240"/>
        <w:rPr>
          <w:rFonts w:ascii="Calibri" w:eastAsia="Calibri" w:hAnsi="Calibri" w:cs="Calibri"/>
          <w:bCs/>
          <w:color w:val="000000"/>
          <w:lang w:val="en-US"/>
        </w:rPr>
      </w:pPr>
      <w:r w:rsidRPr="4583A1B9">
        <w:rPr>
          <w:rFonts w:ascii="Calibri" w:eastAsia="Calibri" w:hAnsi="Calibri" w:cs="Calibri"/>
          <w:color w:val="000000" w:themeColor="text1"/>
          <w:lang w:val="en-US"/>
        </w:rPr>
        <w:t>Saami Council ​</w:t>
      </w:r>
    </w:p>
    <w:p w14:paraId="77043ED7" w14:textId="7F2220E2" w:rsidR="00721918" w:rsidRPr="00721918" w:rsidRDefault="00721918" w:rsidP="00721918">
      <w:pPr>
        <w:pStyle w:val="Normal0"/>
        <w:numPr>
          <w:ilvl w:val="0"/>
          <w:numId w:val="18"/>
        </w:numPr>
        <w:pBdr>
          <w:top w:val="nil"/>
          <w:left w:val="nil"/>
          <w:bottom w:val="nil"/>
          <w:right w:val="nil"/>
          <w:between w:val="nil"/>
        </w:pBdr>
        <w:spacing w:after="240"/>
        <w:rPr>
          <w:rFonts w:ascii="Calibri" w:eastAsia="Calibri" w:hAnsi="Calibri" w:cs="Calibri"/>
          <w:bCs/>
          <w:color w:val="000000"/>
          <w:lang w:val="en-US"/>
        </w:rPr>
      </w:pPr>
      <w:r w:rsidRPr="4583A1B9">
        <w:rPr>
          <w:rFonts w:ascii="Calibri" w:eastAsia="Calibri" w:hAnsi="Calibri" w:cs="Calibri"/>
          <w:color w:val="000000" w:themeColor="text1"/>
          <w:lang w:val="en-US"/>
        </w:rPr>
        <w:t>Sámi Parliament – Norway​</w:t>
      </w:r>
    </w:p>
    <w:p w14:paraId="032AE571" w14:textId="48434AC7" w:rsidR="00721918" w:rsidRPr="00721918" w:rsidRDefault="00721918" w:rsidP="00721918">
      <w:pPr>
        <w:pStyle w:val="Normal0"/>
        <w:numPr>
          <w:ilvl w:val="0"/>
          <w:numId w:val="18"/>
        </w:numPr>
        <w:pBdr>
          <w:top w:val="nil"/>
          <w:left w:val="nil"/>
          <w:bottom w:val="nil"/>
          <w:right w:val="nil"/>
          <w:between w:val="nil"/>
        </w:pBdr>
        <w:spacing w:after="240"/>
        <w:rPr>
          <w:rFonts w:ascii="Calibri" w:eastAsia="Calibri" w:hAnsi="Calibri" w:cs="Calibri"/>
          <w:bCs/>
          <w:color w:val="000000"/>
          <w:lang w:val="en-US"/>
        </w:rPr>
      </w:pPr>
      <w:r w:rsidRPr="4583A1B9">
        <w:rPr>
          <w:rFonts w:ascii="Calibri" w:eastAsia="Calibri" w:hAnsi="Calibri" w:cs="Calibri"/>
          <w:color w:val="000000" w:themeColor="text1"/>
          <w:lang w:val="en-US"/>
        </w:rPr>
        <w:t>Sámi Parliament – Sweden​</w:t>
      </w:r>
    </w:p>
    <w:p w14:paraId="4FBACE5A" w14:textId="35D05982" w:rsidR="2313137F" w:rsidRDefault="2313137F" w:rsidP="4583A1B9">
      <w:pPr>
        <w:pStyle w:val="Normal0"/>
        <w:numPr>
          <w:ilvl w:val="0"/>
          <w:numId w:val="18"/>
        </w:numPr>
        <w:pBdr>
          <w:top w:val="nil"/>
          <w:left w:val="nil"/>
          <w:bottom w:val="nil"/>
          <w:right w:val="nil"/>
          <w:between w:val="nil"/>
        </w:pBdr>
        <w:spacing w:after="240"/>
        <w:rPr>
          <w:rFonts w:ascii="Calibri" w:eastAsia="Calibri" w:hAnsi="Calibri" w:cs="Calibri"/>
          <w:color w:val="000000" w:themeColor="text1"/>
          <w:lang w:val="en-US"/>
        </w:rPr>
      </w:pPr>
      <w:r w:rsidRPr="4583A1B9">
        <w:rPr>
          <w:rFonts w:ascii="Calibri" w:eastAsia="Calibri" w:hAnsi="Calibri" w:cs="Calibri"/>
          <w:color w:val="000000" w:themeColor="text1"/>
          <w:lang w:val="en-US"/>
        </w:rPr>
        <w:t xml:space="preserve">Sámi Parliament – Finland </w:t>
      </w:r>
    </w:p>
    <w:p w14:paraId="0000013F" w14:textId="4A49FF44" w:rsidR="0005515E" w:rsidRPr="00721918" w:rsidRDefault="00721918" w:rsidP="00721918">
      <w:pPr>
        <w:pStyle w:val="Normal0"/>
        <w:numPr>
          <w:ilvl w:val="0"/>
          <w:numId w:val="18"/>
        </w:numPr>
        <w:pBdr>
          <w:top w:val="nil"/>
          <w:left w:val="nil"/>
          <w:bottom w:val="nil"/>
          <w:right w:val="nil"/>
          <w:between w:val="nil"/>
        </w:pBdr>
        <w:spacing w:after="240"/>
        <w:rPr>
          <w:rFonts w:ascii="Calibri" w:eastAsia="Calibri" w:hAnsi="Calibri" w:cs="Calibri"/>
          <w:bCs/>
          <w:color w:val="000000"/>
          <w:lang w:val="en-US"/>
        </w:rPr>
      </w:pPr>
      <w:proofErr w:type="spellStart"/>
      <w:r w:rsidRPr="00721918">
        <w:rPr>
          <w:rFonts w:ascii="Calibri" w:eastAsia="Calibri" w:hAnsi="Calibri" w:cs="Calibri"/>
          <w:bCs/>
          <w:color w:val="000000"/>
          <w:lang w:val="en-US"/>
        </w:rPr>
        <w:t>Snowchange</w:t>
      </w:r>
      <w:proofErr w:type="spellEnd"/>
      <w:r w:rsidRPr="00721918">
        <w:rPr>
          <w:rFonts w:ascii="Calibri" w:eastAsia="Calibri" w:hAnsi="Calibri" w:cs="Calibri"/>
          <w:bCs/>
          <w:color w:val="000000"/>
          <w:lang w:val="en-US"/>
        </w:rPr>
        <w:t xml:space="preserve"> Cooperative​</w:t>
      </w:r>
    </w:p>
    <w:p w14:paraId="16AE6445" w14:textId="77777777" w:rsidR="00721918" w:rsidRDefault="00721918">
      <w:pPr>
        <w:rPr>
          <w:rFonts w:ascii="Calibri" w:eastAsia="Calibri" w:hAnsi="Calibri" w:cs="Calibri"/>
          <w:b/>
          <w:color w:val="000000"/>
        </w:rPr>
      </w:pPr>
      <w:r>
        <w:rPr>
          <w:rFonts w:ascii="Calibri" w:eastAsia="Calibri" w:hAnsi="Calibri" w:cs="Calibri"/>
          <w:b/>
          <w:color w:val="000000"/>
        </w:rPr>
        <w:br w:type="page"/>
      </w:r>
    </w:p>
    <w:p w14:paraId="00000140" w14:textId="13D2BD21" w:rsidR="0005515E" w:rsidRDefault="00613A59">
      <w:pPr>
        <w:pStyle w:val="Normal0"/>
        <w:pBdr>
          <w:top w:val="nil"/>
          <w:left w:val="nil"/>
          <w:bottom w:val="nil"/>
          <w:right w:val="nil"/>
          <w:between w:val="nil"/>
        </w:pBdr>
        <w:spacing w:after="240" w:line="240" w:lineRule="auto"/>
        <w:rPr>
          <w:rFonts w:ascii="Calibri" w:eastAsia="Calibri" w:hAnsi="Calibri" w:cs="Calibri"/>
          <w:b/>
          <w:color w:val="000000"/>
        </w:rPr>
      </w:pPr>
      <w:r>
        <w:rPr>
          <w:rFonts w:ascii="Calibri" w:eastAsia="Calibri" w:hAnsi="Calibri" w:cs="Calibri"/>
          <w:b/>
          <w:color w:val="000000"/>
        </w:rPr>
        <w:lastRenderedPageBreak/>
        <w:t xml:space="preserve">Annex III: Parties represented at the LCIPP regional gathering for the Arctic region </w:t>
      </w:r>
    </w:p>
    <w:p w14:paraId="3A9AB38D" w14:textId="5BA82B7D" w:rsidR="00721918" w:rsidRPr="00721918" w:rsidRDefault="00721918" w:rsidP="00721918">
      <w:pPr>
        <w:pStyle w:val="Normal0"/>
        <w:numPr>
          <w:ilvl w:val="0"/>
          <w:numId w:val="19"/>
        </w:numPr>
        <w:pBdr>
          <w:top w:val="nil"/>
          <w:left w:val="nil"/>
          <w:bottom w:val="nil"/>
          <w:right w:val="nil"/>
          <w:between w:val="nil"/>
        </w:pBdr>
        <w:spacing w:after="240" w:line="240" w:lineRule="auto"/>
        <w:rPr>
          <w:rFonts w:ascii="Calibri" w:eastAsia="Calibri" w:hAnsi="Calibri" w:cs="Calibri"/>
          <w:bCs/>
          <w:color w:val="000000"/>
        </w:rPr>
      </w:pPr>
      <w:r w:rsidRPr="00721918">
        <w:rPr>
          <w:rFonts w:ascii="Calibri" w:eastAsia="Calibri" w:hAnsi="Calibri" w:cs="Calibri"/>
          <w:bCs/>
          <w:color w:val="000000"/>
        </w:rPr>
        <w:t>Canada​</w:t>
      </w:r>
    </w:p>
    <w:p w14:paraId="73EAE92C" w14:textId="77777777" w:rsidR="00721918" w:rsidRDefault="00721918" w:rsidP="00721918">
      <w:pPr>
        <w:pStyle w:val="Normal0"/>
        <w:numPr>
          <w:ilvl w:val="0"/>
          <w:numId w:val="19"/>
        </w:numPr>
        <w:pBdr>
          <w:top w:val="nil"/>
          <w:left w:val="nil"/>
          <w:bottom w:val="nil"/>
          <w:right w:val="nil"/>
          <w:between w:val="nil"/>
        </w:pBdr>
        <w:spacing w:after="240" w:line="240" w:lineRule="auto"/>
        <w:rPr>
          <w:rFonts w:ascii="Calibri" w:eastAsia="Calibri" w:hAnsi="Calibri" w:cs="Calibri"/>
          <w:b/>
          <w:color w:val="000000"/>
        </w:rPr>
      </w:pPr>
      <w:r w:rsidRPr="00721918">
        <w:rPr>
          <w:rFonts w:ascii="Calibri" w:eastAsia="Calibri" w:hAnsi="Calibri" w:cs="Calibri"/>
          <w:bCs/>
          <w:color w:val="000000"/>
        </w:rPr>
        <w:t>Finland</w:t>
      </w:r>
      <w:r w:rsidRPr="00721918">
        <w:rPr>
          <w:rFonts w:ascii="Calibri" w:eastAsia="Calibri" w:hAnsi="Calibri" w:cs="Calibri"/>
          <w:b/>
          <w:color w:val="000000"/>
        </w:rPr>
        <w:t xml:space="preserve"> ​</w:t>
      </w:r>
    </w:p>
    <w:p w14:paraId="078D1D92" w14:textId="77777777" w:rsidR="00721918" w:rsidRDefault="00721918" w:rsidP="00721918">
      <w:pPr>
        <w:pStyle w:val="Normal0"/>
        <w:numPr>
          <w:ilvl w:val="0"/>
          <w:numId w:val="19"/>
        </w:numPr>
        <w:pBdr>
          <w:top w:val="nil"/>
          <w:left w:val="nil"/>
          <w:bottom w:val="nil"/>
          <w:right w:val="nil"/>
          <w:between w:val="nil"/>
        </w:pBdr>
        <w:spacing w:after="240" w:line="240" w:lineRule="auto"/>
        <w:rPr>
          <w:rFonts w:ascii="Calibri" w:eastAsia="Calibri" w:hAnsi="Calibri" w:cs="Calibri"/>
          <w:bCs/>
          <w:color w:val="000000"/>
        </w:rPr>
      </w:pPr>
      <w:r w:rsidRPr="00721918">
        <w:rPr>
          <w:rFonts w:ascii="Calibri" w:eastAsia="Calibri" w:hAnsi="Calibri" w:cs="Calibri"/>
          <w:bCs/>
          <w:color w:val="000000"/>
        </w:rPr>
        <w:t>Liberia ​</w:t>
      </w:r>
    </w:p>
    <w:p w14:paraId="6C1EBEAB" w14:textId="77777777" w:rsidR="00721918" w:rsidRPr="00721918" w:rsidRDefault="00721918" w:rsidP="00721918">
      <w:pPr>
        <w:pStyle w:val="Normal0"/>
        <w:numPr>
          <w:ilvl w:val="0"/>
          <w:numId w:val="19"/>
        </w:numPr>
        <w:pBdr>
          <w:top w:val="nil"/>
          <w:left w:val="nil"/>
          <w:bottom w:val="nil"/>
          <w:right w:val="nil"/>
          <w:between w:val="nil"/>
        </w:pBdr>
        <w:spacing w:after="240" w:line="240" w:lineRule="auto"/>
        <w:rPr>
          <w:rFonts w:ascii="Calibri" w:eastAsia="Calibri" w:hAnsi="Calibri" w:cs="Calibri"/>
          <w:bCs/>
          <w:color w:val="000000"/>
        </w:rPr>
      </w:pPr>
      <w:r w:rsidRPr="00721918">
        <w:rPr>
          <w:rFonts w:ascii="Calibri" w:eastAsia="Calibri" w:hAnsi="Calibri" w:cs="Calibri"/>
          <w:bCs/>
          <w:color w:val="000000"/>
        </w:rPr>
        <w:t>Norway ​</w:t>
      </w:r>
    </w:p>
    <w:p w14:paraId="40788D6B" w14:textId="77777777" w:rsidR="00721918" w:rsidRPr="00721918" w:rsidRDefault="00721918" w:rsidP="00721918">
      <w:pPr>
        <w:pStyle w:val="Normal0"/>
        <w:numPr>
          <w:ilvl w:val="0"/>
          <w:numId w:val="19"/>
        </w:numPr>
        <w:pBdr>
          <w:top w:val="nil"/>
          <w:left w:val="nil"/>
          <w:bottom w:val="nil"/>
          <w:right w:val="nil"/>
          <w:between w:val="nil"/>
        </w:pBdr>
        <w:spacing w:after="240" w:line="240" w:lineRule="auto"/>
        <w:rPr>
          <w:rFonts w:ascii="Calibri" w:eastAsia="Calibri" w:hAnsi="Calibri" w:cs="Calibri"/>
          <w:bCs/>
          <w:color w:val="000000"/>
        </w:rPr>
      </w:pPr>
      <w:r w:rsidRPr="00721918">
        <w:rPr>
          <w:rFonts w:ascii="Calibri" w:eastAsia="Calibri" w:hAnsi="Calibri" w:cs="Calibri"/>
          <w:bCs/>
          <w:color w:val="000000"/>
        </w:rPr>
        <w:t>Sámi Parliament - Norway​</w:t>
      </w:r>
    </w:p>
    <w:p w14:paraId="66A5A7BB" w14:textId="116A923B" w:rsidR="00721918" w:rsidRPr="00721918" w:rsidRDefault="00721918" w:rsidP="00721918">
      <w:pPr>
        <w:pStyle w:val="Normal0"/>
        <w:numPr>
          <w:ilvl w:val="0"/>
          <w:numId w:val="19"/>
        </w:numPr>
        <w:pBdr>
          <w:top w:val="nil"/>
          <w:left w:val="nil"/>
          <w:bottom w:val="nil"/>
          <w:right w:val="nil"/>
          <w:between w:val="nil"/>
        </w:pBdr>
        <w:spacing w:after="240" w:line="240" w:lineRule="auto"/>
        <w:rPr>
          <w:rFonts w:ascii="Calibri" w:eastAsia="Calibri" w:hAnsi="Calibri" w:cs="Calibri"/>
          <w:bCs/>
          <w:color w:val="000000"/>
        </w:rPr>
      </w:pPr>
      <w:r w:rsidRPr="4583A1B9">
        <w:rPr>
          <w:rFonts w:ascii="Calibri" w:eastAsia="Calibri" w:hAnsi="Calibri" w:cs="Calibri"/>
          <w:color w:val="000000" w:themeColor="text1"/>
        </w:rPr>
        <w:t>Sámi Parliament – Sweden</w:t>
      </w:r>
    </w:p>
    <w:p w14:paraId="4D88115F" w14:textId="00A67B0B" w:rsidR="0EAE80BE" w:rsidRDefault="0EAE80BE" w:rsidP="4583A1B9">
      <w:pPr>
        <w:pStyle w:val="Normal0"/>
        <w:numPr>
          <w:ilvl w:val="0"/>
          <w:numId w:val="19"/>
        </w:numPr>
        <w:pBdr>
          <w:top w:val="nil"/>
          <w:left w:val="nil"/>
          <w:bottom w:val="nil"/>
          <w:right w:val="nil"/>
          <w:between w:val="nil"/>
        </w:pBdr>
        <w:spacing w:after="240" w:line="240" w:lineRule="auto"/>
        <w:rPr>
          <w:rFonts w:ascii="Calibri" w:eastAsia="Calibri" w:hAnsi="Calibri" w:cs="Calibri"/>
          <w:color w:val="000000" w:themeColor="text1"/>
          <w:lang w:val="en-US"/>
        </w:rPr>
      </w:pPr>
      <w:r w:rsidRPr="4583A1B9">
        <w:rPr>
          <w:rFonts w:ascii="Calibri" w:eastAsia="Calibri" w:hAnsi="Calibri" w:cs="Calibri"/>
          <w:color w:val="000000" w:themeColor="text1"/>
          <w:lang w:val="en-US"/>
        </w:rPr>
        <w:t>Sámi Parliament – Finland</w:t>
      </w:r>
    </w:p>
    <w:p w14:paraId="0657DFE1" w14:textId="4E20EF07" w:rsidR="4583A1B9" w:rsidRDefault="4583A1B9" w:rsidP="4583A1B9">
      <w:pPr>
        <w:pStyle w:val="Normal0"/>
        <w:pBdr>
          <w:top w:val="nil"/>
          <w:left w:val="nil"/>
          <w:bottom w:val="nil"/>
          <w:right w:val="nil"/>
          <w:between w:val="nil"/>
        </w:pBdr>
        <w:spacing w:after="240" w:line="240" w:lineRule="auto"/>
        <w:rPr>
          <w:rFonts w:ascii="Calibri" w:eastAsia="Calibri" w:hAnsi="Calibri" w:cs="Calibri"/>
          <w:color w:val="000000" w:themeColor="text1"/>
        </w:rPr>
      </w:pPr>
    </w:p>
    <w:p w14:paraId="00000159" w14:textId="77777777" w:rsidR="0005515E" w:rsidRDefault="0005515E">
      <w:pPr>
        <w:pStyle w:val="Normal0"/>
        <w:pBdr>
          <w:top w:val="nil"/>
          <w:left w:val="nil"/>
          <w:bottom w:val="nil"/>
          <w:right w:val="nil"/>
          <w:between w:val="nil"/>
        </w:pBdr>
        <w:spacing w:after="240" w:line="240" w:lineRule="auto"/>
        <w:rPr>
          <w:rFonts w:ascii="Calibri" w:eastAsia="Calibri" w:hAnsi="Calibri" w:cs="Calibri"/>
          <w:color w:val="000000"/>
        </w:rPr>
      </w:pPr>
    </w:p>
    <w:p w14:paraId="0000015A" w14:textId="77777777" w:rsidR="0005515E" w:rsidRDefault="00613A59">
      <w:pPr>
        <w:pStyle w:val="Normal0"/>
        <w:pBdr>
          <w:top w:val="nil"/>
          <w:left w:val="nil"/>
          <w:bottom w:val="nil"/>
          <w:right w:val="nil"/>
          <w:between w:val="nil"/>
        </w:pBdr>
        <w:spacing w:after="160" w:line="259" w:lineRule="auto"/>
        <w:rPr>
          <w:rFonts w:ascii="Calibri" w:eastAsia="Calibri" w:hAnsi="Calibri" w:cs="Calibri"/>
          <w:color w:val="000000"/>
        </w:rPr>
      </w:pPr>
      <w:r>
        <w:br w:type="page"/>
      </w:r>
    </w:p>
    <w:p w14:paraId="0000015B" w14:textId="77777777" w:rsidR="0005515E" w:rsidRDefault="00613A59">
      <w:pPr>
        <w:pStyle w:val="Normal0"/>
        <w:pBdr>
          <w:top w:val="nil"/>
          <w:left w:val="nil"/>
          <w:bottom w:val="nil"/>
          <w:right w:val="nil"/>
          <w:between w:val="nil"/>
        </w:pBdr>
        <w:spacing w:after="240" w:line="240" w:lineRule="auto"/>
        <w:rPr>
          <w:rFonts w:ascii="Calibri" w:eastAsia="Calibri" w:hAnsi="Calibri" w:cs="Calibri"/>
          <w:color w:val="000000"/>
        </w:rPr>
      </w:pPr>
      <w:r>
        <w:rPr>
          <w:rFonts w:ascii="Calibri" w:eastAsia="Calibri" w:hAnsi="Calibri" w:cs="Calibri"/>
          <w:b/>
          <w:color w:val="000000"/>
        </w:rPr>
        <w:lastRenderedPageBreak/>
        <w:t>Annex IV: Case stories highlighted during the LCIPP regional gathering for the Arctic region</w:t>
      </w:r>
      <w:r>
        <w:rPr>
          <w:rFonts w:ascii="Calibri" w:eastAsia="Calibri" w:hAnsi="Calibri" w:cs="Calibri"/>
          <w:color w:val="000000"/>
        </w:rPr>
        <w:t xml:space="preserve"> </w:t>
      </w:r>
    </w:p>
    <w:tbl>
      <w:tblPr>
        <w:tblStyle w:val="aff1"/>
        <w:tblW w:w="8359" w:type="dxa"/>
        <w:tblInd w:w="-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531"/>
        <w:gridCol w:w="1985"/>
        <w:gridCol w:w="1843"/>
      </w:tblGrid>
      <w:tr w:rsidR="0005515E" w14:paraId="2FC80ED2" w14:textId="77777777" w:rsidTr="00055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000015C" w14:textId="77777777" w:rsidR="0005515E" w:rsidRDefault="00613A59">
            <w:pPr>
              <w:pStyle w:val="Normal0"/>
              <w:pBdr>
                <w:top w:val="nil"/>
                <w:left w:val="nil"/>
                <w:bottom w:val="nil"/>
                <w:right w:val="nil"/>
                <w:between w:val="nil"/>
              </w:pBdr>
              <w:spacing w:after="240" w:line="276" w:lineRule="auto"/>
              <w:rPr>
                <w:rFonts w:ascii="Calibri" w:eastAsia="Calibri" w:hAnsi="Calibri" w:cs="Calibri"/>
                <w:color w:val="000000"/>
              </w:rPr>
            </w:pPr>
            <w:r>
              <w:rPr>
                <w:rFonts w:ascii="Calibri" w:eastAsia="Calibri" w:hAnsi="Calibri" w:cs="Calibri"/>
                <w:b w:val="0"/>
                <w:color w:val="000000"/>
              </w:rPr>
              <w:t>Case stories</w:t>
            </w:r>
          </w:p>
        </w:tc>
        <w:tc>
          <w:tcPr>
            <w:tcW w:w="1985" w:type="dxa"/>
          </w:tcPr>
          <w:p w14:paraId="0000015D" w14:textId="77777777" w:rsidR="0005515E" w:rsidRDefault="00613A59">
            <w:pPr>
              <w:pStyle w:val="Normal0"/>
              <w:pBdr>
                <w:top w:val="nil"/>
                <w:left w:val="nil"/>
                <w:bottom w:val="nil"/>
                <w:right w:val="nil"/>
                <w:between w:val="nil"/>
              </w:pBdr>
              <w:spacing w:after="240"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b w:val="0"/>
                <w:color w:val="000000"/>
              </w:rPr>
              <w:t>Thematic area</w:t>
            </w:r>
          </w:p>
        </w:tc>
        <w:tc>
          <w:tcPr>
            <w:tcW w:w="1843" w:type="dxa"/>
          </w:tcPr>
          <w:p w14:paraId="0000015E" w14:textId="77777777" w:rsidR="0005515E" w:rsidRDefault="00613A59">
            <w:pPr>
              <w:pStyle w:val="Normal0"/>
              <w:pBdr>
                <w:top w:val="nil"/>
                <w:left w:val="nil"/>
                <w:bottom w:val="nil"/>
                <w:right w:val="nil"/>
                <w:between w:val="nil"/>
              </w:pBdr>
              <w:spacing w:after="240"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b w:val="0"/>
                <w:color w:val="000000"/>
              </w:rPr>
              <w:t>Note</w:t>
            </w:r>
          </w:p>
        </w:tc>
      </w:tr>
      <w:tr w:rsidR="0005515E" w14:paraId="0562CB0E" w14:textId="77777777" w:rsidTr="00055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000015F" w14:textId="77777777" w:rsidR="0005515E" w:rsidRDefault="0005515E">
            <w:pPr>
              <w:pStyle w:val="Normal0"/>
              <w:pBdr>
                <w:top w:val="nil"/>
                <w:left w:val="nil"/>
                <w:bottom w:val="nil"/>
                <w:right w:val="nil"/>
                <w:between w:val="nil"/>
              </w:pBdr>
              <w:spacing w:after="240" w:line="276" w:lineRule="auto"/>
              <w:rPr>
                <w:rFonts w:ascii="Calibri" w:eastAsia="Calibri" w:hAnsi="Calibri" w:cs="Calibri"/>
                <w:color w:val="000000"/>
              </w:rPr>
            </w:pPr>
          </w:p>
        </w:tc>
        <w:tc>
          <w:tcPr>
            <w:tcW w:w="1985" w:type="dxa"/>
          </w:tcPr>
          <w:p w14:paraId="00000160" w14:textId="77777777" w:rsidR="0005515E" w:rsidRDefault="0005515E">
            <w:pPr>
              <w:pStyle w:val="Normal0"/>
              <w:pBdr>
                <w:top w:val="nil"/>
                <w:left w:val="nil"/>
                <w:bottom w:val="nil"/>
                <w:right w:val="nil"/>
                <w:between w:val="nil"/>
              </w:pBdr>
              <w:spacing w:after="24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p>
        </w:tc>
        <w:tc>
          <w:tcPr>
            <w:tcW w:w="1843" w:type="dxa"/>
          </w:tcPr>
          <w:p w14:paraId="00000161" w14:textId="77777777" w:rsidR="0005515E" w:rsidRDefault="0005515E">
            <w:pPr>
              <w:pStyle w:val="Normal0"/>
              <w:pBdr>
                <w:top w:val="nil"/>
                <w:left w:val="nil"/>
                <w:bottom w:val="nil"/>
                <w:right w:val="nil"/>
                <w:between w:val="nil"/>
              </w:pBdr>
              <w:spacing w:after="24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p>
        </w:tc>
      </w:tr>
      <w:tr w:rsidR="0005515E" w14:paraId="34CE0A41" w14:textId="77777777" w:rsidTr="0005515E">
        <w:tc>
          <w:tcPr>
            <w:cnfStyle w:val="001000000000" w:firstRow="0" w:lastRow="0" w:firstColumn="1" w:lastColumn="0" w:oddVBand="0" w:evenVBand="0" w:oddHBand="0" w:evenHBand="0" w:firstRowFirstColumn="0" w:firstRowLastColumn="0" w:lastRowFirstColumn="0" w:lastRowLastColumn="0"/>
            <w:tcW w:w="4531" w:type="dxa"/>
          </w:tcPr>
          <w:p w14:paraId="00000162" w14:textId="77777777" w:rsidR="0005515E" w:rsidRDefault="0005515E">
            <w:pPr>
              <w:pStyle w:val="Normal0"/>
              <w:pBdr>
                <w:top w:val="nil"/>
                <w:left w:val="nil"/>
                <w:bottom w:val="nil"/>
                <w:right w:val="nil"/>
                <w:between w:val="nil"/>
              </w:pBdr>
              <w:spacing w:after="240" w:line="276" w:lineRule="auto"/>
              <w:rPr>
                <w:rFonts w:ascii="Calibri" w:eastAsia="Calibri" w:hAnsi="Calibri" w:cs="Calibri"/>
                <w:color w:val="000000"/>
              </w:rPr>
            </w:pPr>
          </w:p>
        </w:tc>
        <w:tc>
          <w:tcPr>
            <w:tcW w:w="1985" w:type="dxa"/>
          </w:tcPr>
          <w:p w14:paraId="00000163" w14:textId="77777777" w:rsidR="0005515E" w:rsidRDefault="0005515E">
            <w:pPr>
              <w:pStyle w:val="Normal0"/>
              <w:pBdr>
                <w:top w:val="nil"/>
                <w:left w:val="nil"/>
                <w:bottom w:val="nil"/>
                <w:right w:val="nil"/>
                <w:between w:val="nil"/>
              </w:pBdr>
              <w:spacing w:after="24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p>
        </w:tc>
        <w:tc>
          <w:tcPr>
            <w:tcW w:w="1843" w:type="dxa"/>
          </w:tcPr>
          <w:p w14:paraId="00000164" w14:textId="77777777" w:rsidR="0005515E" w:rsidRDefault="0005515E">
            <w:pPr>
              <w:pStyle w:val="Normal0"/>
              <w:pBdr>
                <w:top w:val="nil"/>
                <w:left w:val="nil"/>
                <w:bottom w:val="nil"/>
                <w:right w:val="nil"/>
                <w:between w:val="nil"/>
              </w:pBdr>
              <w:spacing w:after="24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p>
        </w:tc>
      </w:tr>
      <w:tr w:rsidR="0005515E" w14:paraId="62EBF3C5" w14:textId="77777777" w:rsidTr="00055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0000165" w14:textId="77777777" w:rsidR="0005515E" w:rsidRDefault="0005515E">
            <w:pPr>
              <w:pStyle w:val="Normal0"/>
              <w:pBdr>
                <w:top w:val="nil"/>
                <w:left w:val="nil"/>
                <w:bottom w:val="nil"/>
                <w:right w:val="nil"/>
                <w:between w:val="nil"/>
              </w:pBdr>
              <w:spacing w:after="240" w:line="276" w:lineRule="auto"/>
              <w:rPr>
                <w:rFonts w:ascii="Calibri" w:eastAsia="Calibri" w:hAnsi="Calibri" w:cs="Calibri"/>
                <w:color w:val="000000"/>
              </w:rPr>
            </w:pPr>
          </w:p>
        </w:tc>
        <w:tc>
          <w:tcPr>
            <w:tcW w:w="1985" w:type="dxa"/>
          </w:tcPr>
          <w:p w14:paraId="00000166" w14:textId="77777777" w:rsidR="0005515E" w:rsidRDefault="0005515E">
            <w:pPr>
              <w:pStyle w:val="Normal0"/>
              <w:pBdr>
                <w:top w:val="nil"/>
                <w:left w:val="nil"/>
                <w:bottom w:val="nil"/>
                <w:right w:val="nil"/>
                <w:between w:val="nil"/>
              </w:pBdr>
              <w:spacing w:after="24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p>
        </w:tc>
        <w:tc>
          <w:tcPr>
            <w:tcW w:w="1843" w:type="dxa"/>
          </w:tcPr>
          <w:p w14:paraId="00000167" w14:textId="77777777" w:rsidR="0005515E" w:rsidRDefault="0005515E">
            <w:pPr>
              <w:pStyle w:val="Normal0"/>
              <w:pBdr>
                <w:top w:val="nil"/>
                <w:left w:val="nil"/>
                <w:bottom w:val="nil"/>
                <w:right w:val="nil"/>
                <w:between w:val="nil"/>
              </w:pBdr>
              <w:spacing w:after="24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p>
        </w:tc>
      </w:tr>
      <w:tr w:rsidR="0005515E" w14:paraId="6D98A12B" w14:textId="77777777" w:rsidTr="0005515E">
        <w:tc>
          <w:tcPr>
            <w:cnfStyle w:val="001000000000" w:firstRow="0" w:lastRow="0" w:firstColumn="1" w:lastColumn="0" w:oddVBand="0" w:evenVBand="0" w:oddHBand="0" w:evenHBand="0" w:firstRowFirstColumn="0" w:firstRowLastColumn="0" w:lastRowFirstColumn="0" w:lastRowLastColumn="0"/>
            <w:tcW w:w="4531" w:type="dxa"/>
          </w:tcPr>
          <w:p w14:paraId="00000168" w14:textId="77777777" w:rsidR="0005515E" w:rsidRDefault="0005515E">
            <w:pPr>
              <w:pStyle w:val="Normal0"/>
              <w:pBdr>
                <w:top w:val="nil"/>
                <w:left w:val="nil"/>
                <w:bottom w:val="nil"/>
                <w:right w:val="nil"/>
                <w:between w:val="nil"/>
              </w:pBdr>
              <w:spacing w:after="240" w:line="276" w:lineRule="auto"/>
              <w:rPr>
                <w:rFonts w:ascii="Calibri" w:eastAsia="Calibri" w:hAnsi="Calibri" w:cs="Calibri"/>
                <w:color w:val="000000"/>
              </w:rPr>
            </w:pPr>
          </w:p>
        </w:tc>
        <w:tc>
          <w:tcPr>
            <w:tcW w:w="1985" w:type="dxa"/>
          </w:tcPr>
          <w:p w14:paraId="00000169" w14:textId="77777777" w:rsidR="0005515E" w:rsidRDefault="0005515E">
            <w:pPr>
              <w:pStyle w:val="Normal0"/>
              <w:pBdr>
                <w:top w:val="nil"/>
                <w:left w:val="nil"/>
                <w:bottom w:val="nil"/>
                <w:right w:val="nil"/>
                <w:between w:val="nil"/>
              </w:pBdr>
              <w:spacing w:after="24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p>
        </w:tc>
        <w:tc>
          <w:tcPr>
            <w:tcW w:w="1843" w:type="dxa"/>
          </w:tcPr>
          <w:p w14:paraId="0000016A" w14:textId="77777777" w:rsidR="0005515E" w:rsidRDefault="0005515E">
            <w:pPr>
              <w:pStyle w:val="Normal0"/>
              <w:pBdr>
                <w:top w:val="nil"/>
                <w:left w:val="nil"/>
                <w:bottom w:val="nil"/>
                <w:right w:val="nil"/>
                <w:between w:val="nil"/>
              </w:pBdr>
              <w:spacing w:after="24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p>
        </w:tc>
      </w:tr>
      <w:tr w:rsidR="0005515E" w14:paraId="2946DB82" w14:textId="77777777" w:rsidTr="00055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000016B" w14:textId="77777777" w:rsidR="0005515E" w:rsidRDefault="0005515E">
            <w:pPr>
              <w:pStyle w:val="Normal0"/>
              <w:pBdr>
                <w:top w:val="nil"/>
                <w:left w:val="nil"/>
                <w:bottom w:val="nil"/>
                <w:right w:val="nil"/>
                <w:between w:val="nil"/>
              </w:pBdr>
              <w:spacing w:after="240" w:line="276" w:lineRule="auto"/>
              <w:rPr>
                <w:rFonts w:ascii="Calibri" w:eastAsia="Calibri" w:hAnsi="Calibri" w:cs="Calibri"/>
                <w:color w:val="000000"/>
              </w:rPr>
            </w:pPr>
          </w:p>
        </w:tc>
        <w:tc>
          <w:tcPr>
            <w:tcW w:w="1985" w:type="dxa"/>
          </w:tcPr>
          <w:p w14:paraId="0000016C" w14:textId="77777777" w:rsidR="0005515E" w:rsidRDefault="0005515E">
            <w:pPr>
              <w:pStyle w:val="Normal0"/>
              <w:pBdr>
                <w:top w:val="nil"/>
                <w:left w:val="nil"/>
                <w:bottom w:val="nil"/>
                <w:right w:val="nil"/>
                <w:between w:val="nil"/>
              </w:pBdr>
              <w:spacing w:after="24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p>
        </w:tc>
        <w:tc>
          <w:tcPr>
            <w:tcW w:w="1843" w:type="dxa"/>
          </w:tcPr>
          <w:p w14:paraId="0000016D" w14:textId="77777777" w:rsidR="0005515E" w:rsidRDefault="0005515E">
            <w:pPr>
              <w:pStyle w:val="Normal0"/>
              <w:pBdr>
                <w:top w:val="nil"/>
                <w:left w:val="nil"/>
                <w:bottom w:val="nil"/>
                <w:right w:val="nil"/>
                <w:between w:val="nil"/>
              </w:pBdr>
              <w:spacing w:after="24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p>
        </w:tc>
      </w:tr>
      <w:tr w:rsidR="0005515E" w14:paraId="5997CC1D" w14:textId="77777777" w:rsidTr="0005515E">
        <w:tc>
          <w:tcPr>
            <w:cnfStyle w:val="001000000000" w:firstRow="0" w:lastRow="0" w:firstColumn="1" w:lastColumn="0" w:oddVBand="0" w:evenVBand="0" w:oddHBand="0" w:evenHBand="0" w:firstRowFirstColumn="0" w:firstRowLastColumn="0" w:lastRowFirstColumn="0" w:lastRowLastColumn="0"/>
            <w:tcW w:w="4531" w:type="dxa"/>
          </w:tcPr>
          <w:p w14:paraId="0000016E" w14:textId="77777777" w:rsidR="0005515E" w:rsidRDefault="0005515E">
            <w:pPr>
              <w:pStyle w:val="Normal0"/>
              <w:pBdr>
                <w:top w:val="nil"/>
                <w:left w:val="nil"/>
                <w:bottom w:val="nil"/>
                <w:right w:val="nil"/>
                <w:between w:val="nil"/>
              </w:pBdr>
              <w:spacing w:after="240" w:line="276" w:lineRule="auto"/>
              <w:rPr>
                <w:rFonts w:ascii="Calibri" w:eastAsia="Calibri" w:hAnsi="Calibri" w:cs="Calibri"/>
                <w:color w:val="000000"/>
              </w:rPr>
            </w:pPr>
          </w:p>
        </w:tc>
        <w:tc>
          <w:tcPr>
            <w:tcW w:w="1985" w:type="dxa"/>
          </w:tcPr>
          <w:p w14:paraId="0000016F" w14:textId="77777777" w:rsidR="0005515E" w:rsidRDefault="0005515E">
            <w:pPr>
              <w:pStyle w:val="Normal0"/>
              <w:pBdr>
                <w:top w:val="nil"/>
                <w:left w:val="nil"/>
                <w:bottom w:val="nil"/>
                <w:right w:val="nil"/>
                <w:between w:val="nil"/>
              </w:pBdr>
              <w:spacing w:after="24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p>
        </w:tc>
        <w:tc>
          <w:tcPr>
            <w:tcW w:w="1843" w:type="dxa"/>
          </w:tcPr>
          <w:p w14:paraId="00000170" w14:textId="77777777" w:rsidR="0005515E" w:rsidRDefault="0005515E">
            <w:pPr>
              <w:pStyle w:val="Normal0"/>
              <w:pBdr>
                <w:top w:val="nil"/>
                <w:left w:val="nil"/>
                <w:bottom w:val="nil"/>
                <w:right w:val="nil"/>
                <w:between w:val="nil"/>
              </w:pBdr>
              <w:spacing w:after="24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p>
        </w:tc>
      </w:tr>
      <w:tr w:rsidR="0005515E" w14:paraId="110FFD37" w14:textId="77777777" w:rsidTr="00055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0000171" w14:textId="77777777" w:rsidR="0005515E" w:rsidRDefault="0005515E">
            <w:pPr>
              <w:pStyle w:val="Normal0"/>
              <w:pBdr>
                <w:top w:val="nil"/>
                <w:left w:val="nil"/>
                <w:bottom w:val="nil"/>
                <w:right w:val="nil"/>
                <w:between w:val="nil"/>
              </w:pBdr>
              <w:spacing w:after="240" w:line="276" w:lineRule="auto"/>
              <w:rPr>
                <w:rFonts w:ascii="Calibri" w:eastAsia="Calibri" w:hAnsi="Calibri" w:cs="Calibri"/>
                <w:color w:val="000000"/>
              </w:rPr>
            </w:pPr>
          </w:p>
        </w:tc>
        <w:tc>
          <w:tcPr>
            <w:tcW w:w="1985" w:type="dxa"/>
          </w:tcPr>
          <w:p w14:paraId="00000172" w14:textId="77777777" w:rsidR="0005515E" w:rsidRDefault="0005515E">
            <w:pPr>
              <w:pStyle w:val="Normal0"/>
              <w:pBdr>
                <w:top w:val="nil"/>
                <w:left w:val="nil"/>
                <w:bottom w:val="nil"/>
                <w:right w:val="nil"/>
                <w:between w:val="nil"/>
              </w:pBdr>
              <w:spacing w:after="24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p>
        </w:tc>
        <w:tc>
          <w:tcPr>
            <w:tcW w:w="1843" w:type="dxa"/>
          </w:tcPr>
          <w:p w14:paraId="00000173" w14:textId="77777777" w:rsidR="0005515E" w:rsidRDefault="0005515E">
            <w:pPr>
              <w:pStyle w:val="Normal0"/>
              <w:pBdr>
                <w:top w:val="nil"/>
                <w:left w:val="nil"/>
                <w:bottom w:val="nil"/>
                <w:right w:val="nil"/>
                <w:between w:val="nil"/>
              </w:pBdr>
              <w:spacing w:after="24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p>
        </w:tc>
      </w:tr>
    </w:tbl>
    <w:p w14:paraId="00000175" w14:textId="646FC925" w:rsidR="0005515E" w:rsidRDefault="0005515E">
      <w:pPr>
        <w:pStyle w:val="Normal0"/>
        <w:pBdr>
          <w:top w:val="nil"/>
          <w:left w:val="nil"/>
          <w:bottom w:val="nil"/>
          <w:right w:val="nil"/>
          <w:between w:val="nil"/>
        </w:pBdr>
        <w:rPr>
          <w:rFonts w:ascii="Calibri" w:eastAsia="Calibri" w:hAnsi="Calibri" w:cs="Calibri"/>
          <w:color w:val="000000"/>
        </w:rPr>
      </w:pPr>
    </w:p>
    <w:p w14:paraId="245CDC72" w14:textId="77777777" w:rsidR="00721918" w:rsidRDefault="00721918">
      <w:pPr>
        <w:rPr>
          <w:rFonts w:ascii="Calibri" w:eastAsia="Calibri" w:hAnsi="Calibri" w:cs="Calibri"/>
          <w:color w:val="000000"/>
        </w:rPr>
      </w:pPr>
      <w:r>
        <w:rPr>
          <w:rFonts w:ascii="Calibri" w:eastAsia="Calibri" w:hAnsi="Calibri" w:cs="Calibri"/>
          <w:color w:val="000000"/>
        </w:rPr>
        <w:br w:type="page"/>
      </w:r>
    </w:p>
    <w:p w14:paraId="2F846FE7" w14:textId="1981C5AD" w:rsidR="00721918" w:rsidRDefault="00721918">
      <w:pPr>
        <w:pStyle w:val="Normal0"/>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 xml:space="preserve">Annex V: Other entities </w:t>
      </w:r>
    </w:p>
    <w:p w14:paraId="06F08F67" w14:textId="4DF5E18E" w:rsidR="00721918" w:rsidRDefault="00721918" w:rsidP="00721918">
      <w:pPr>
        <w:pStyle w:val="Normal0"/>
        <w:numPr>
          <w:ilvl w:val="0"/>
          <w:numId w:val="18"/>
        </w:numPr>
        <w:pBdr>
          <w:top w:val="nil"/>
          <w:left w:val="nil"/>
          <w:bottom w:val="nil"/>
          <w:right w:val="nil"/>
          <w:between w:val="nil"/>
        </w:pBdr>
        <w:spacing w:after="240"/>
        <w:rPr>
          <w:rFonts w:ascii="Calibri" w:eastAsia="Calibri" w:hAnsi="Calibri" w:cs="Calibri"/>
          <w:bCs/>
          <w:color w:val="000000"/>
          <w:lang w:val="en-US"/>
        </w:rPr>
      </w:pPr>
      <w:r w:rsidRPr="00721918">
        <w:rPr>
          <w:rFonts w:ascii="Calibri" w:eastAsia="Calibri" w:hAnsi="Calibri" w:cs="Calibri"/>
          <w:bCs/>
          <w:color w:val="000000"/>
          <w:lang w:val="en-US"/>
        </w:rPr>
        <w:t xml:space="preserve">EHS </w:t>
      </w:r>
      <w:r>
        <w:rPr>
          <w:rFonts w:ascii="Calibri" w:eastAsia="Calibri" w:hAnsi="Calibri" w:cs="Calibri"/>
          <w:bCs/>
          <w:color w:val="000000"/>
          <w:lang w:val="en-US"/>
        </w:rPr>
        <w:t>–</w:t>
      </w:r>
      <w:r w:rsidRPr="00721918">
        <w:rPr>
          <w:rFonts w:ascii="Calibri" w:eastAsia="Calibri" w:hAnsi="Calibri" w:cs="Calibri"/>
          <w:bCs/>
          <w:color w:val="000000"/>
          <w:lang w:val="en-US"/>
        </w:rPr>
        <w:t xml:space="preserve"> UNU</w:t>
      </w:r>
    </w:p>
    <w:p w14:paraId="6CDADBA6" w14:textId="77777777" w:rsidR="00721918" w:rsidRPr="00721918" w:rsidRDefault="00721918" w:rsidP="00721918">
      <w:pPr>
        <w:pStyle w:val="Normal0"/>
        <w:numPr>
          <w:ilvl w:val="0"/>
          <w:numId w:val="18"/>
        </w:numPr>
        <w:pBdr>
          <w:top w:val="nil"/>
          <w:left w:val="nil"/>
          <w:bottom w:val="nil"/>
          <w:right w:val="nil"/>
          <w:between w:val="nil"/>
        </w:pBdr>
        <w:spacing w:after="240"/>
        <w:rPr>
          <w:rFonts w:ascii="Calibri" w:eastAsia="Calibri" w:hAnsi="Calibri" w:cs="Calibri"/>
          <w:bCs/>
          <w:color w:val="000000"/>
          <w:lang w:val="en-US"/>
        </w:rPr>
      </w:pPr>
      <w:r w:rsidRPr="00721918">
        <w:rPr>
          <w:rFonts w:ascii="Calibri" w:eastAsia="Calibri" w:hAnsi="Calibri" w:cs="Calibri"/>
          <w:bCs/>
          <w:color w:val="000000"/>
          <w:lang w:val="en-US"/>
        </w:rPr>
        <w:t>Amnesty ​</w:t>
      </w:r>
    </w:p>
    <w:p w14:paraId="1B60A2BE" w14:textId="21D39B1D" w:rsidR="00721918" w:rsidRPr="00721918" w:rsidRDefault="00721918" w:rsidP="00721918">
      <w:pPr>
        <w:pStyle w:val="Normal0"/>
        <w:numPr>
          <w:ilvl w:val="0"/>
          <w:numId w:val="18"/>
        </w:numPr>
        <w:pBdr>
          <w:top w:val="nil"/>
          <w:left w:val="nil"/>
          <w:bottom w:val="nil"/>
          <w:right w:val="nil"/>
          <w:between w:val="nil"/>
        </w:pBdr>
        <w:spacing w:after="240"/>
        <w:rPr>
          <w:rFonts w:ascii="Calibri" w:eastAsia="Calibri" w:hAnsi="Calibri" w:cs="Calibri"/>
          <w:bCs/>
          <w:color w:val="000000"/>
          <w:lang w:val="en-US"/>
        </w:rPr>
      </w:pPr>
      <w:r w:rsidRPr="4583A1B9">
        <w:rPr>
          <w:rFonts w:ascii="Calibri" w:eastAsia="Calibri" w:hAnsi="Calibri" w:cs="Calibri"/>
          <w:color w:val="000000" w:themeColor="text1"/>
          <w:lang w:val="en-US"/>
        </w:rPr>
        <w:t>WWF</w:t>
      </w:r>
    </w:p>
    <w:p w14:paraId="6ABF8C8F" w14:textId="491E5203" w:rsidR="6C5C4721" w:rsidRDefault="6C5C4721" w:rsidP="4583A1B9">
      <w:pPr>
        <w:pStyle w:val="Normal0"/>
        <w:numPr>
          <w:ilvl w:val="0"/>
          <w:numId w:val="18"/>
        </w:numPr>
        <w:pBdr>
          <w:top w:val="nil"/>
          <w:left w:val="nil"/>
          <w:bottom w:val="nil"/>
          <w:right w:val="nil"/>
          <w:between w:val="nil"/>
        </w:pBdr>
        <w:spacing w:after="240"/>
        <w:rPr>
          <w:rFonts w:ascii="Calibri" w:eastAsia="Calibri" w:hAnsi="Calibri" w:cs="Calibri"/>
          <w:color w:val="000000" w:themeColor="text1"/>
          <w:lang w:val="en-US"/>
        </w:rPr>
      </w:pPr>
      <w:r w:rsidRPr="4583A1B9">
        <w:rPr>
          <w:rFonts w:ascii="Calibri" w:eastAsia="Calibri" w:hAnsi="Calibri" w:cs="Calibri"/>
          <w:color w:val="000000" w:themeColor="text1"/>
          <w:lang w:val="en-US"/>
        </w:rPr>
        <w:t xml:space="preserve">University of Indiana </w:t>
      </w:r>
    </w:p>
    <w:p w14:paraId="22894388" w14:textId="77777777" w:rsidR="00721918" w:rsidRDefault="00721918">
      <w:pPr>
        <w:pStyle w:val="Normal0"/>
        <w:pBdr>
          <w:top w:val="nil"/>
          <w:left w:val="nil"/>
          <w:bottom w:val="nil"/>
          <w:right w:val="nil"/>
          <w:between w:val="nil"/>
        </w:pBdr>
        <w:rPr>
          <w:color w:val="000000"/>
        </w:rPr>
      </w:pPr>
    </w:p>
    <w:sectPr w:rsidR="00721918">
      <w:headerReference w:type="even" r:id="rId9"/>
      <w:headerReference w:type="default" r:id="rId10"/>
      <w:footerReference w:type="default" r:id="rId11"/>
      <w:head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5A7B9" w14:textId="77777777" w:rsidR="00613A59" w:rsidRDefault="00613A59">
      <w:pPr>
        <w:spacing w:line="240" w:lineRule="auto"/>
      </w:pPr>
      <w:r>
        <w:separator/>
      </w:r>
    </w:p>
  </w:endnote>
  <w:endnote w:type="continuationSeparator" w:id="0">
    <w:p w14:paraId="4D3E14AD" w14:textId="77777777" w:rsidR="00613A59" w:rsidRDefault="00613A59">
      <w:pPr>
        <w:spacing w:line="240" w:lineRule="auto"/>
      </w:pPr>
      <w:r>
        <w:continuationSeparator/>
      </w:r>
    </w:p>
  </w:endnote>
  <w:endnote w:type="continuationNotice" w:id="1">
    <w:p w14:paraId="64720803" w14:textId="77777777" w:rsidR="00C56DD0" w:rsidRDefault="00C56D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56A7612B" w:rsidR="0005515E" w:rsidRDefault="4583A1B9" w:rsidP="4583A1B9">
    <w:pPr>
      <w:pStyle w:val="Normal0"/>
      <w:pBdr>
        <w:top w:val="nil"/>
        <w:left w:val="nil"/>
        <w:bottom w:val="nil"/>
        <w:right w:val="nil"/>
        <w:between w:val="nil"/>
      </w:pBdr>
      <w:rPr>
        <w:color w:val="000000"/>
      </w:rPr>
    </w:pPr>
    <w:r w:rsidRPr="4583A1B9">
      <w:rPr>
        <w:color w:val="000000" w:themeColor="text1"/>
      </w:rPr>
      <w:t>Version 2023-04-</w:t>
    </w:r>
    <w: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589C0" w14:textId="77777777" w:rsidR="00613A59" w:rsidRDefault="00613A59">
      <w:pPr>
        <w:spacing w:line="240" w:lineRule="auto"/>
      </w:pPr>
      <w:r>
        <w:separator/>
      </w:r>
    </w:p>
  </w:footnote>
  <w:footnote w:type="continuationSeparator" w:id="0">
    <w:p w14:paraId="229A26CE" w14:textId="77777777" w:rsidR="00613A59" w:rsidRDefault="00613A59">
      <w:pPr>
        <w:spacing w:line="240" w:lineRule="auto"/>
      </w:pPr>
      <w:r>
        <w:continuationSeparator/>
      </w:r>
    </w:p>
  </w:footnote>
  <w:footnote w:type="continuationNotice" w:id="1">
    <w:p w14:paraId="308EBDE1" w14:textId="77777777" w:rsidR="00C56DD0" w:rsidRDefault="00C56DD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84A6" w14:textId="5ACA42F7" w:rsidR="00721918" w:rsidRDefault="002B2C91">
    <w:pPr>
      <w:pStyle w:val="Header"/>
    </w:pPr>
    <w:r>
      <w:rPr>
        <w:noProof/>
      </w:rPr>
      <w:pict w14:anchorId="4E4C28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900735" o:spid="_x0000_s1026" type="#_x0000_t136" style="position:absolute;margin-left:0;margin-top:0;width:572.8pt;height:63.6pt;rotation:315;z-index:-251658239;mso-position-horizontal:center;mso-position-horizontal-relative:margin;mso-position-vertical:center;mso-position-vertical-relative:margin" o:allowincell="f" fillcolor="silver" stroked="f">
          <v:fill opacity=".5"/>
          <v:textpath style="font-family:&quot;Arial&quot;;font-size:1pt" string="Draft Programm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6" w14:textId="3CD37E16" w:rsidR="0005515E" w:rsidRDefault="002B2C91">
    <w:pPr>
      <w:pStyle w:val="Normal0"/>
    </w:pPr>
    <w:r>
      <w:rPr>
        <w:noProof/>
      </w:rPr>
      <w:pict w14:anchorId="175BEE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900736" o:spid="_x0000_s1027" type="#_x0000_t136" style="position:absolute;margin-left:0;margin-top:0;width:572.8pt;height:63.6pt;rotation:315;z-index:-251658238;mso-position-horizontal:center;mso-position-horizontal-relative:margin;mso-position-vertical:center;mso-position-vertical-relative:margin" o:allowincell="f" fillcolor="silver" stroked="f">
          <v:fill opacity=".5"/>
          <v:textpath style="font-family:&quot;Arial&quot;;font-size:1pt" string="Draft Programme "/>
          <w10:wrap anchorx="margin" anchory="margin"/>
        </v:shape>
      </w:pict>
    </w:r>
    <w:r w:rsidR="04A723B1">
      <w:t>LOCAL COMMUNITIES AND INDIGENOUS PEOPLES PLATFORM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75DBB" w14:textId="259DBBD9" w:rsidR="00721918" w:rsidRDefault="002B2C91">
    <w:pPr>
      <w:pStyle w:val="Header"/>
    </w:pPr>
    <w:r>
      <w:rPr>
        <w:noProof/>
      </w:rPr>
      <w:pict w14:anchorId="6BB1F8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900734" o:spid="_x0000_s1025" type="#_x0000_t136" style="position:absolute;margin-left:0;margin-top:0;width:572.8pt;height:63.6pt;rotation:315;z-index:-251658240;mso-position-horizontal:center;mso-position-horizontal-relative:margin;mso-position-vertical:center;mso-position-vertical-relative:margin" o:allowincell="f" fillcolor="silver" stroked="f">
          <v:fill opacity=".5"/>
          <v:textpath style="font-family:&quot;Arial&quot;;font-size:1pt" string="Draft Programme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BA65"/>
    <w:multiLevelType w:val="hybridMultilevel"/>
    <w:tmpl w:val="7C30BD88"/>
    <w:lvl w:ilvl="0" w:tplc="C39851EC">
      <w:start w:val="1"/>
      <w:numFmt w:val="bullet"/>
      <w:lvlText w:val="-"/>
      <w:lvlJc w:val="left"/>
      <w:pPr>
        <w:ind w:left="720" w:hanging="360"/>
      </w:pPr>
      <w:rPr>
        <w:rFonts w:ascii="Calibri" w:hAnsi="Calibri" w:hint="default"/>
      </w:rPr>
    </w:lvl>
    <w:lvl w:ilvl="1" w:tplc="657A876C">
      <w:start w:val="1"/>
      <w:numFmt w:val="bullet"/>
      <w:lvlText w:val="o"/>
      <w:lvlJc w:val="left"/>
      <w:pPr>
        <w:ind w:left="1440" w:hanging="360"/>
      </w:pPr>
      <w:rPr>
        <w:rFonts w:ascii="Courier New" w:hAnsi="Courier New" w:hint="default"/>
      </w:rPr>
    </w:lvl>
    <w:lvl w:ilvl="2" w:tplc="C59A4AEE">
      <w:start w:val="1"/>
      <w:numFmt w:val="bullet"/>
      <w:lvlText w:val=""/>
      <w:lvlJc w:val="left"/>
      <w:pPr>
        <w:ind w:left="2160" w:hanging="360"/>
      </w:pPr>
      <w:rPr>
        <w:rFonts w:ascii="Wingdings" w:hAnsi="Wingdings" w:hint="default"/>
      </w:rPr>
    </w:lvl>
    <w:lvl w:ilvl="3" w:tplc="15A6FBAA">
      <w:start w:val="1"/>
      <w:numFmt w:val="bullet"/>
      <w:lvlText w:val=""/>
      <w:lvlJc w:val="left"/>
      <w:pPr>
        <w:ind w:left="2880" w:hanging="360"/>
      </w:pPr>
      <w:rPr>
        <w:rFonts w:ascii="Symbol" w:hAnsi="Symbol" w:hint="default"/>
      </w:rPr>
    </w:lvl>
    <w:lvl w:ilvl="4" w:tplc="47BC825C">
      <w:start w:val="1"/>
      <w:numFmt w:val="bullet"/>
      <w:lvlText w:val="o"/>
      <w:lvlJc w:val="left"/>
      <w:pPr>
        <w:ind w:left="3600" w:hanging="360"/>
      </w:pPr>
      <w:rPr>
        <w:rFonts w:ascii="Courier New" w:hAnsi="Courier New" w:hint="default"/>
      </w:rPr>
    </w:lvl>
    <w:lvl w:ilvl="5" w:tplc="81B0D606">
      <w:start w:val="1"/>
      <w:numFmt w:val="bullet"/>
      <w:lvlText w:val=""/>
      <w:lvlJc w:val="left"/>
      <w:pPr>
        <w:ind w:left="4320" w:hanging="360"/>
      </w:pPr>
      <w:rPr>
        <w:rFonts w:ascii="Wingdings" w:hAnsi="Wingdings" w:hint="default"/>
      </w:rPr>
    </w:lvl>
    <w:lvl w:ilvl="6" w:tplc="4CC47866">
      <w:start w:val="1"/>
      <w:numFmt w:val="bullet"/>
      <w:lvlText w:val=""/>
      <w:lvlJc w:val="left"/>
      <w:pPr>
        <w:ind w:left="5040" w:hanging="360"/>
      </w:pPr>
      <w:rPr>
        <w:rFonts w:ascii="Symbol" w:hAnsi="Symbol" w:hint="default"/>
      </w:rPr>
    </w:lvl>
    <w:lvl w:ilvl="7" w:tplc="6F9E883C">
      <w:start w:val="1"/>
      <w:numFmt w:val="bullet"/>
      <w:lvlText w:val="o"/>
      <w:lvlJc w:val="left"/>
      <w:pPr>
        <w:ind w:left="5760" w:hanging="360"/>
      </w:pPr>
      <w:rPr>
        <w:rFonts w:ascii="Courier New" w:hAnsi="Courier New" w:hint="default"/>
      </w:rPr>
    </w:lvl>
    <w:lvl w:ilvl="8" w:tplc="E51867A2">
      <w:start w:val="1"/>
      <w:numFmt w:val="bullet"/>
      <w:lvlText w:val=""/>
      <w:lvlJc w:val="left"/>
      <w:pPr>
        <w:ind w:left="6480" w:hanging="360"/>
      </w:pPr>
      <w:rPr>
        <w:rFonts w:ascii="Wingdings" w:hAnsi="Wingdings" w:hint="default"/>
      </w:rPr>
    </w:lvl>
  </w:abstractNum>
  <w:abstractNum w:abstractNumId="1" w15:restartNumberingAfterBreak="0">
    <w:nsid w:val="0B96805D"/>
    <w:multiLevelType w:val="hybridMultilevel"/>
    <w:tmpl w:val="BD668B2A"/>
    <w:lvl w:ilvl="0" w:tplc="47200E7E">
      <w:start w:val="1"/>
      <w:numFmt w:val="bullet"/>
      <w:lvlText w:val="-"/>
      <w:lvlJc w:val="left"/>
      <w:pPr>
        <w:ind w:left="720" w:hanging="360"/>
      </w:pPr>
      <w:rPr>
        <w:rFonts w:ascii="Calibri" w:hAnsi="Calibri" w:hint="default"/>
      </w:rPr>
    </w:lvl>
    <w:lvl w:ilvl="1" w:tplc="596E6D0C">
      <w:start w:val="1"/>
      <w:numFmt w:val="bullet"/>
      <w:lvlText w:val="o"/>
      <w:lvlJc w:val="left"/>
      <w:pPr>
        <w:ind w:left="1440" w:hanging="360"/>
      </w:pPr>
      <w:rPr>
        <w:rFonts w:ascii="Courier New" w:hAnsi="Courier New" w:hint="default"/>
      </w:rPr>
    </w:lvl>
    <w:lvl w:ilvl="2" w:tplc="F3466398">
      <w:start w:val="1"/>
      <w:numFmt w:val="bullet"/>
      <w:lvlText w:val=""/>
      <w:lvlJc w:val="left"/>
      <w:pPr>
        <w:ind w:left="2160" w:hanging="360"/>
      </w:pPr>
      <w:rPr>
        <w:rFonts w:ascii="Wingdings" w:hAnsi="Wingdings" w:hint="default"/>
      </w:rPr>
    </w:lvl>
    <w:lvl w:ilvl="3" w:tplc="45CAEA20">
      <w:start w:val="1"/>
      <w:numFmt w:val="bullet"/>
      <w:lvlText w:val=""/>
      <w:lvlJc w:val="left"/>
      <w:pPr>
        <w:ind w:left="2880" w:hanging="360"/>
      </w:pPr>
      <w:rPr>
        <w:rFonts w:ascii="Symbol" w:hAnsi="Symbol" w:hint="default"/>
      </w:rPr>
    </w:lvl>
    <w:lvl w:ilvl="4" w:tplc="698A3C74">
      <w:start w:val="1"/>
      <w:numFmt w:val="bullet"/>
      <w:lvlText w:val="o"/>
      <w:lvlJc w:val="left"/>
      <w:pPr>
        <w:ind w:left="3600" w:hanging="360"/>
      </w:pPr>
      <w:rPr>
        <w:rFonts w:ascii="Courier New" w:hAnsi="Courier New" w:hint="default"/>
      </w:rPr>
    </w:lvl>
    <w:lvl w:ilvl="5" w:tplc="8DAA26AC">
      <w:start w:val="1"/>
      <w:numFmt w:val="bullet"/>
      <w:lvlText w:val=""/>
      <w:lvlJc w:val="left"/>
      <w:pPr>
        <w:ind w:left="4320" w:hanging="360"/>
      </w:pPr>
      <w:rPr>
        <w:rFonts w:ascii="Wingdings" w:hAnsi="Wingdings" w:hint="default"/>
      </w:rPr>
    </w:lvl>
    <w:lvl w:ilvl="6" w:tplc="E6FAA642">
      <w:start w:val="1"/>
      <w:numFmt w:val="bullet"/>
      <w:lvlText w:val=""/>
      <w:lvlJc w:val="left"/>
      <w:pPr>
        <w:ind w:left="5040" w:hanging="360"/>
      </w:pPr>
      <w:rPr>
        <w:rFonts w:ascii="Symbol" w:hAnsi="Symbol" w:hint="default"/>
      </w:rPr>
    </w:lvl>
    <w:lvl w:ilvl="7" w:tplc="B91ACA94">
      <w:start w:val="1"/>
      <w:numFmt w:val="bullet"/>
      <w:lvlText w:val="o"/>
      <w:lvlJc w:val="left"/>
      <w:pPr>
        <w:ind w:left="5760" w:hanging="360"/>
      </w:pPr>
      <w:rPr>
        <w:rFonts w:ascii="Courier New" w:hAnsi="Courier New" w:hint="default"/>
      </w:rPr>
    </w:lvl>
    <w:lvl w:ilvl="8" w:tplc="2B26B9BC">
      <w:start w:val="1"/>
      <w:numFmt w:val="bullet"/>
      <w:lvlText w:val=""/>
      <w:lvlJc w:val="left"/>
      <w:pPr>
        <w:ind w:left="6480" w:hanging="360"/>
      </w:pPr>
      <w:rPr>
        <w:rFonts w:ascii="Wingdings" w:hAnsi="Wingdings" w:hint="default"/>
      </w:rPr>
    </w:lvl>
  </w:abstractNum>
  <w:abstractNum w:abstractNumId="2" w15:restartNumberingAfterBreak="0">
    <w:nsid w:val="0BF6201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B848C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AE7D88"/>
    <w:multiLevelType w:val="hybridMultilevel"/>
    <w:tmpl w:val="351030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97C68"/>
    <w:multiLevelType w:val="multilevel"/>
    <w:tmpl w:val="FFFFFFFF"/>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808EA56"/>
    <w:multiLevelType w:val="hybridMultilevel"/>
    <w:tmpl w:val="1B7255DC"/>
    <w:lvl w:ilvl="0" w:tplc="717AD72E">
      <w:start w:val="1"/>
      <w:numFmt w:val="bullet"/>
      <w:lvlText w:val="-"/>
      <w:lvlJc w:val="left"/>
      <w:pPr>
        <w:ind w:left="720" w:hanging="360"/>
      </w:pPr>
      <w:rPr>
        <w:rFonts w:ascii="Calibri" w:hAnsi="Calibri" w:hint="default"/>
      </w:rPr>
    </w:lvl>
    <w:lvl w:ilvl="1" w:tplc="BF2CA7B4">
      <w:start w:val="1"/>
      <w:numFmt w:val="bullet"/>
      <w:lvlText w:val="o"/>
      <w:lvlJc w:val="left"/>
      <w:pPr>
        <w:ind w:left="1440" w:hanging="360"/>
      </w:pPr>
      <w:rPr>
        <w:rFonts w:ascii="Courier New" w:hAnsi="Courier New" w:hint="default"/>
      </w:rPr>
    </w:lvl>
    <w:lvl w:ilvl="2" w:tplc="3072D99C">
      <w:start w:val="1"/>
      <w:numFmt w:val="bullet"/>
      <w:lvlText w:val=""/>
      <w:lvlJc w:val="left"/>
      <w:pPr>
        <w:ind w:left="2160" w:hanging="360"/>
      </w:pPr>
      <w:rPr>
        <w:rFonts w:ascii="Wingdings" w:hAnsi="Wingdings" w:hint="default"/>
      </w:rPr>
    </w:lvl>
    <w:lvl w:ilvl="3" w:tplc="EB246A76">
      <w:start w:val="1"/>
      <w:numFmt w:val="bullet"/>
      <w:lvlText w:val=""/>
      <w:lvlJc w:val="left"/>
      <w:pPr>
        <w:ind w:left="2880" w:hanging="360"/>
      </w:pPr>
      <w:rPr>
        <w:rFonts w:ascii="Symbol" w:hAnsi="Symbol" w:hint="default"/>
      </w:rPr>
    </w:lvl>
    <w:lvl w:ilvl="4" w:tplc="B85046E4">
      <w:start w:val="1"/>
      <w:numFmt w:val="bullet"/>
      <w:lvlText w:val="o"/>
      <w:lvlJc w:val="left"/>
      <w:pPr>
        <w:ind w:left="3600" w:hanging="360"/>
      </w:pPr>
      <w:rPr>
        <w:rFonts w:ascii="Courier New" w:hAnsi="Courier New" w:hint="default"/>
      </w:rPr>
    </w:lvl>
    <w:lvl w:ilvl="5" w:tplc="0518B5B2">
      <w:start w:val="1"/>
      <w:numFmt w:val="bullet"/>
      <w:lvlText w:val=""/>
      <w:lvlJc w:val="left"/>
      <w:pPr>
        <w:ind w:left="4320" w:hanging="360"/>
      </w:pPr>
      <w:rPr>
        <w:rFonts w:ascii="Wingdings" w:hAnsi="Wingdings" w:hint="default"/>
      </w:rPr>
    </w:lvl>
    <w:lvl w:ilvl="6" w:tplc="F3F005DA">
      <w:start w:val="1"/>
      <w:numFmt w:val="bullet"/>
      <w:lvlText w:val=""/>
      <w:lvlJc w:val="left"/>
      <w:pPr>
        <w:ind w:left="5040" w:hanging="360"/>
      </w:pPr>
      <w:rPr>
        <w:rFonts w:ascii="Symbol" w:hAnsi="Symbol" w:hint="default"/>
      </w:rPr>
    </w:lvl>
    <w:lvl w:ilvl="7" w:tplc="C69037F4">
      <w:start w:val="1"/>
      <w:numFmt w:val="bullet"/>
      <w:lvlText w:val="o"/>
      <w:lvlJc w:val="left"/>
      <w:pPr>
        <w:ind w:left="5760" w:hanging="360"/>
      </w:pPr>
      <w:rPr>
        <w:rFonts w:ascii="Courier New" w:hAnsi="Courier New" w:hint="default"/>
      </w:rPr>
    </w:lvl>
    <w:lvl w:ilvl="8" w:tplc="D5D4E28A">
      <w:start w:val="1"/>
      <w:numFmt w:val="bullet"/>
      <w:lvlText w:val=""/>
      <w:lvlJc w:val="left"/>
      <w:pPr>
        <w:ind w:left="6480" w:hanging="360"/>
      </w:pPr>
      <w:rPr>
        <w:rFonts w:ascii="Wingdings" w:hAnsi="Wingdings" w:hint="default"/>
      </w:rPr>
    </w:lvl>
  </w:abstractNum>
  <w:abstractNum w:abstractNumId="7" w15:restartNumberingAfterBreak="0">
    <w:nsid w:val="2B2EB946"/>
    <w:multiLevelType w:val="hybridMultilevel"/>
    <w:tmpl w:val="D84C62F2"/>
    <w:lvl w:ilvl="0" w:tplc="5876370A">
      <w:start w:val="1"/>
      <w:numFmt w:val="bullet"/>
      <w:lvlText w:val="o"/>
      <w:lvlJc w:val="left"/>
      <w:pPr>
        <w:ind w:left="720" w:hanging="360"/>
      </w:pPr>
      <w:rPr>
        <w:rFonts w:ascii="Courier New" w:hAnsi="Courier New" w:hint="default"/>
      </w:rPr>
    </w:lvl>
    <w:lvl w:ilvl="1" w:tplc="E1F400D6">
      <w:start w:val="1"/>
      <w:numFmt w:val="bullet"/>
      <w:lvlText w:val="o"/>
      <w:lvlJc w:val="left"/>
      <w:pPr>
        <w:ind w:left="1440" w:hanging="360"/>
      </w:pPr>
      <w:rPr>
        <w:rFonts w:ascii="Courier New" w:hAnsi="Courier New" w:hint="default"/>
      </w:rPr>
    </w:lvl>
    <w:lvl w:ilvl="2" w:tplc="5D3299B0">
      <w:start w:val="1"/>
      <w:numFmt w:val="bullet"/>
      <w:lvlText w:val=""/>
      <w:lvlJc w:val="left"/>
      <w:pPr>
        <w:ind w:left="2160" w:hanging="360"/>
      </w:pPr>
      <w:rPr>
        <w:rFonts w:ascii="Wingdings" w:hAnsi="Wingdings" w:hint="default"/>
      </w:rPr>
    </w:lvl>
    <w:lvl w:ilvl="3" w:tplc="6A941A38">
      <w:start w:val="1"/>
      <w:numFmt w:val="bullet"/>
      <w:lvlText w:val=""/>
      <w:lvlJc w:val="left"/>
      <w:pPr>
        <w:ind w:left="2880" w:hanging="360"/>
      </w:pPr>
      <w:rPr>
        <w:rFonts w:ascii="Symbol" w:hAnsi="Symbol" w:hint="default"/>
      </w:rPr>
    </w:lvl>
    <w:lvl w:ilvl="4" w:tplc="5776C572">
      <w:start w:val="1"/>
      <w:numFmt w:val="bullet"/>
      <w:lvlText w:val="o"/>
      <w:lvlJc w:val="left"/>
      <w:pPr>
        <w:ind w:left="3600" w:hanging="360"/>
      </w:pPr>
      <w:rPr>
        <w:rFonts w:ascii="Courier New" w:hAnsi="Courier New" w:hint="default"/>
      </w:rPr>
    </w:lvl>
    <w:lvl w:ilvl="5" w:tplc="2C84532E">
      <w:start w:val="1"/>
      <w:numFmt w:val="bullet"/>
      <w:lvlText w:val=""/>
      <w:lvlJc w:val="left"/>
      <w:pPr>
        <w:ind w:left="4320" w:hanging="360"/>
      </w:pPr>
      <w:rPr>
        <w:rFonts w:ascii="Wingdings" w:hAnsi="Wingdings" w:hint="default"/>
      </w:rPr>
    </w:lvl>
    <w:lvl w:ilvl="6" w:tplc="9B405B5C">
      <w:start w:val="1"/>
      <w:numFmt w:val="bullet"/>
      <w:lvlText w:val=""/>
      <w:lvlJc w:val="left"/>
      <w:pPr>
        <w:ind w:left="5040" w:hanging="360"/>
      </w:pPr>
      <w:rPr>
        <w:rFonts w:ascii="Symbol" w:hAnsi="Symbol" w:hint="default"/>
      </w:rPr>
    </w:lvl>
    <w:lvl w:ilvl="7" w:tplc="34F62EC6">
      <w:start w:val="1"/>
      <w:numFmt w:val="bullet"/>
      <w:lvlText w:val="o"/>
      <w:lvlJc w:val="left"/>
      <w:pPr>
        <w:ind w:left="5760" w:hanging="360"/>
      </w:pPr>
      <w:rPr>
        <w:rFonts w:ascii="Courier New" w:hAnsi="Courier New" w:hint="default"/>
      </w:rPr>
    </w:lvl>
    <w:lvl w:ilvl="8" w:tplc="CF66F8D6">
      <w:start w:val="1"/>
      <w:numFmt w:val="bullet"/>
      <w:lvlText w:val=""/>
      <w:lvlJc w:val="left"/>
      <w:pPr>
        <w:ind w:left="6480" w:hanging="360"/>
      </w:pPr>
      <w:rPr>
        <w:rFonts w:ascii="Wingdings" w:hAnsi="Wingdings" w:hint="default"/>
      </w:rPr>
    </w:lvl>
  </w:abstractNum>
  <w:abstractNum w:abstractNumId="8" w15:restartNumberingAfterBreak="0">
    <w:nsid w:val="3240D959"/>
    <w:multiLevelType w:val="hybridMultilevel"/>
    <w:tmpl w:val="2050DDD6"/>
    <w:lvl w:ilvl="0" w:tplc="ED1A873A">
      <w:start w:val="1"/>
      <w:numFmt w:val="bullet"/>
      <w:lvlText w:val="-"/>
      <w:lvlJc w:val="left"/>
      <w:pPr>
        <w:ind w:left="720" w:hanging="360"/>
      </w:pPr>
      <w:rPr>
        <w:rFonts w:ascii="Calibri" w:hAnsi="Calibri" w:hint="default"/>
      </w:rPr>
    </w:lvl>
    <w:lvl w:ilvl="1" w:tplc="59ACA428">
      <w:start w:val="1"/>
      <w:numFmt w:val="bullet"/>
      <w:lvlText w:val="o"/>
      <w:lvlJc w:val="left"/>
      <w:pPr>
        <w:ind w:left="1440" w:hanging="360"/>
      </w:pPr>
      <w:rPr>
        <w:rFonts w:ascii="Courier New" w:hAnsi="Courier New" w:hint="default"/>
      </w:rPr>
    </w:lvl>
    <w:lvl w:ilvl="2" w:tplc="2A04381E">
      <w:start w:val="1"/>
      <w:numFmt w:val="bullet"/>
      <w:lvlText w:val=""/>
      <w:lvlJc w:val="left"/>
      <w:pPr>
        <w:ind w:left="2160" w:hanging="360"/>
      </w:pPr>
      <w:rPr>
        <w:rFonts w:ascii="Wingdings" w:hAnsi="Wingdings" w:hint="default"/>
      </w:rPr>
    </w:lvl>
    <w:lvl w:ilvl="3" w:tplc="3092E142">
      <w:start w:val="1"/>
      <w:numFmt w:val="bullet"/>
      <w:lvlText w:val=""/>
      <w:lvlJc w:val="left"/>
      <w:pPr>
        <w:ind w:left="2880" w:hanging="360"/>
      </w:pPr>
      <w:rPr>
        <w:rFonts w:ascii="Symbol" w:hAnsi="Symbol" w:hint="default"/>
      </w:rPr>
    </w:lvl>
    <w:lvl w:ilvl="4" w:tplc="2DAEE9F0">
      <w:start w:val="1"/>
      <w:numFmt w:val="bullet"/>
      <w:lvlText w:val="o"/>
      <w:lvlJc w:val="left"/>
      <w:pPr>
        <w:ind w:left="3600" w:hanging="360"/>
      </w:pPr>
      <w:rPr>
        <w:rFonts w:ascii="Courier New" w:hAnsi="Courier New" w:hint="default"/>
      </w:rPr>
    </w:lvl>
    <w:lvl w:ilvl="5" w:tplc="2632D2D4">
      <w:start w:val="1"/>
      <w:numFmt w:val="bullet"/>
      <w:lvlText w:val=""/>
      <w:lvlJc w:val="left"/>
      <w:pPr>
        <w:ind w:left="4320" w:hanging="360"/>
      </w:pPr>
      <w:rPr>
        <w:rFonts w:ascii="Wingdings" w:hAnsi="Wingdings" w:hint="default"/>
      </w:rPr>
    </w:lvl>
    <w:lvl w:ilvl="6" w:tplc="B718C36C">
      <w:start w:val="1"/>
      <w:numFmt w:val="bullet"/>
      <w:lvlText w:val=""/>
      <w:lvlJc w:val="left"/>
      <w:pPr>
        <w:ind w:left="5040" w:hanging="360"/>
      </w:pPr>
      <w:rPr>
        <w:rFonts w:ascii="Symbol" w:hAnsi="Symbol" w:hint="default"/>
      </w:rPr>
    </w:lvl>
    <w:lvl w:ilvl="7" w:tplc="85BA944C">
      <w:start w:val="1"/>
      <w:numFmt w:val="bullet"/>
      <w:lvlText w:val="o"/>
      <w:lvlJc w:val="left"/>
      <w:pPr>
        <w:ind w:left="5760" w:hanging="360"/>
      </w:pPr>
      <w:rPr>
        <w:rFonts w:ascii="Courier New" w:hAnsi="Courier New" w:hint="default"/>
      </w:rPr>
    </w:lvl>
    <w:lvl w:ilvl="8" w:tplc="A7760DDE">
      <w:start w:val="1"/>
      <w:numFmt w:val="bullet"/>
      <w:lvlText w:val=""/>
      <w:lvlJc w:val="left"/>
      <w:pPr>
        <w:ind w:left="6480" w:hanging="360"/>
      </w:pPr>
      <w:rPr>
        <w:rFonts w:ascii="Wingdings" w:hAnsi="Wingdings" w:hint="default"/>
      </w:rPr>
    </w:lvl>
  </w:abstractNum>
  <w:abstractNum w:abstractNumId="9" w15:restartNumberingAfterBreak="0">
    <w:nsid w:val="361EFA10"/>
    <w:multiLevelType w:val="hybridMultilevel"/>
    <w:tmpl w:val="0BE499F2"/>
    <w:lvl w:ilvl="0" w:tplc="7D5A5672">
      <w:start w:val="1"/>
      <w:numFmt w:val="bullet"/>
      <w:lvlText w:val="-"/>
      <w:lvlJc w:val="left"/>
      <w:pPr>
        <w:ind w:left="720" w:hanging="360"/>
      </w:pPr>
      <w:rPr>
        <w:rFonts w:ascii="Calibri" w:hAnsi="Calibri" w:hint="default"/>
      </w:rPr>
    </w:lvl>
    <w:lvl w:ilvl="1" w:tplc="DAF460FE">
      <w:start w:val="1"/>
      <w:numFmt w:val="bullet"/>
      <w:lvlText w:val="o"/>
      <w:lvlJc w:val="left"/>
      <w:pPr>
        <w:ind w:left="1440" w:hanging="360"/>
      </w:pPr>
      <w:rPr>
        <w:rFonts w:ascii="Courier New" w:hAnsi="Courier New" w:hint="default"/>
      </w:rPr>
    </w:lvl>
    <w:lvl w:ilvl="2" w:tplc="85B04032">
      <w:start w:val="1"/>
      <w:numFmt w:val="bullet"/>
      <w:lvlText w:val=""/>
      <w:lvlJc w:val="left"/>
      <w:pPr>
        <w:ind w:left="2160" w:hanging="360"/>
      </w:pPr>
      <w:rPr>
        <w:rFonts w:ascii="Wingdings" w:hAnsi="Wingdings" w:hint="default"/>
      </w:rPr>
    </w:lvl>
    <w:lvl w:ilvl="3" w:tplc="3E3E5480">
      <w:start w:val="1"/>
      <w:numFmt w:val="bullet"/>
      <w:lvlText w:val=""/>
      <w:lvlJc w:val="left"/>
      <w:pPr>
        <w:ind w:left="2880" w:hanging="360"/>
      </w:pPr>
      <w:rPr>
        <w:rFonts w:ascii="Symbol" w:hAnsi="Symbol" w:hint="default"/>
      </w:rPr>
    </w:lvl>
    <w:lvl w:ilvl="4" w:tplc="1B56184E">
      <w:start w:val="1"/>
      <w:numFmt w:val="bullet"/>
      <w:lvlText w:val="o"/>
      <w:lvlJc w:val="left"/>
      <w:pPr>
        <w:ind w:left="3600" w:hanging="360"/>
      </w:pPr>
      <w:rPr>
        <w:rFonts w:ascii="Courier New" w:hAnsi="Courier New" w:hint="default"/>
      </w:rPr>
    </w:lvl>
    <w:lvl w:ilvl="5" w:tplc="E5082160">
      <w:start w:val="1"/>
      <w:numFmt w:val="bullet"/>
      <w:lvlText w:val=""/>
      <w:lvlJc w:val="left"/>
      <w:pPr>
        <w:ind w:left="4320" w:hanging="360"/>
      </w:pPr>
      <w:rPr>
        <w:rFonts w:ascii="Wingdings" w:hAnsi="Wingdings" w:hint="default"/>
      </w:rPr>
    </w:lvl>
    <w:lvl w:ilvl="6" w:tplc="A72841DE">
      <w:start w:val="1"/>
      <w:numFmt w:val="bullet"/>
      <w:lvlText w:val=""/>
      <w:lvlJc w:val="left"/>
      <w:pPr>
        <w:ind w:left="5040" w:hanging="360"/>
      </w:pPr>
      <w:rPr>
        <w:rFonts w:ascii="Symbol" w:hAnsi="Symbol" w:hint="default"/>
      </w:rPr>
    </w:lvl>
    <w:lvl w:ilvl="7" w:tplc="3974655E">
      <w:start w:val="1"/>
      <w:numFmt w:val="bullet"/>
      <w:lvlText w:val="o"/>
      <w:lvlJc w:val="left"/>
      <w:pPr>
        <w:ind w:left="5760" w:hanging="360"/>
      </w:pPr>
      <w:rPr>
        <w:rFonts w:ascii="Courier New" w:hAnsi="Courier New" w:hint="default"/>
      </w:rPr>
    </w:lvl>
    <w:lvl w:ilvl="8" w:tplc="66D4682E">
      <w:start w:val="1"/>
      <w:numFmt w:val="bullet"/>
      <w:lvlText w:val=""/>
      <w:lvlJc w:val="left"/>
      <w:pPr>
        <w:ind w:left="6480" w:hanging="360"/>
      </w:pPr>
      <w:rPr>
        <w:rFonts w:ascii="Wingdings" w:hAnsi="Wingdings" w:hint="default"/>
      </w:rPr>
    </w:lvl>
  </w:abstractNum>
  <w:abstractNum w:abstractNumId="10" w15:restartNumberingAfterBreak="0">
    <w:nsid w:val="3AA5498E"/>
    <w:multiLevelType w:val="hybridMultilevel"/>
    <w:tmpl w:val="BBC8835C"/>
    <w:lvl w:ilvl="0" w:tplc="08A62C8C">
      <w:start w:val="1"/>
      <w:numFmt w:val="bullet"/>
      <w:lvlText w:val="-"/>
      <w:lvlJc w:val="left"/>
      <w:pPr>
        <w:ind w:left="720" w:hanging="360"/>
      </w:pPr>
      <w:rPr>
        <w:rFonts w:ascii="Calibri" w:hAnsi="Calibri" w:hint="default"/>
      </w:rPr>
    </w:lvl>
    <w:lvl w:ilvl="1" w:tplc="52307846">
      <w:start w:val="1"/>
      <w:numFmt w:val="bullet"/>
      <w:lvlText w:val="o"/>
      <w:lvlJc w:val="left"/>
      <w:pPr>
        <w:ind w:left="1440" w:hanging="360"/>
      </w:pPr>
      <w:rPr>
        <w:rFonts w:ascii="Courier New" w:hAnsi="Courier New" w:hint="default"/>
      </w:rPr>
    </w:lvl>
    <w:lvl w:ilvl="2" w:tplc="7DB29478">
      <w:start w:val="1"/>
      <w:numFmt w:val="bullet"/>
      <w:lvlText w:val=""/>
      <w:lvlJc w:val="left"/>
      <w:pPr>
        <w:ind w:left="2160" w:hanging="360"/>
      </w:pPr>
      <w:rPr>
        <w:rFonts w:ascii="Wingdings" w:hAnsi="Wingdings" w:hint="default"/>
      </w:rPr>
    </w:lvl>
    <w:lvl w:ilvl="3" w:tplc="4AF4F230">
      <w:start w:val="1"/>
      <w:numFmt w:val="bullet"/>
      <w:lvlText w:val=""/>
      <w:lvlJc w:val="left"/>
      <w:pPr>
        <w:ind w:left="2880" w:hanging="360"/>
      </w:pPr>
      <w:rPr>
        <w:rFonts w:ascii="Symbol" w:hAnsi="Symbol" w:hint="default"/>
      </w:rPr>
    </w:lvl>
    <w:lvl w:ilvl="4" w:tplc="D1EE552A">
      <w:start w:val="1"/>
      <w:numFmt w:val="bullet"/>
      <w:lvlText w:val="o"/>
      <w:lvlJc w:val="left"/>
      <w:pPr>
        <w:ind w:left="3600" w:hanging="360"/>
      </w:pPr>
      <w:rPr>
        <w:rFonts w:ascii="Courier New" w:hAnsi="Courier New" w:hint="default"/>
      </w:rPr>
    </w:lvl>
    <w:lvl w:ilvl="5" w:tplc="A02AE43C">
      <w:start w:val="1"/>
      <w:numFmt w:val="bullet"/>
      <w:lvlText w:val=""/>
      <w:lvlJc w:val="left"/>
      <w:pPr>
        <w:ind w:left="4320" w:hanging="360"/>
      </w:pPr>
      <w:rPr>
        <w:rFonts w:ascii="Wingdings" w:hAnsi="Wingdings" w:hint="default"/>
      </w:rPr>
    </w:lvl>
    <w:lvl w:ilvl="6" w:tplc="5EEE3748">
      <w:start w:val="1"/>
      <w:numFmt w:val="bullet"/>
      <w:lvlText w:val=""/>
      <w:lvlJc w:val="left"/>
      <w:pPr>
        <w:ind w:left="5040" w:hanging="360"/>
      </w:pPr>
      <w:rPr>
        <w:rFonts w:ascii="Symbol" w:hAnsi="Symbol" w:hint="default"/>
      </w:rPr>
    </w:lvl>
    <w:lvl w:ilvl="7" w:tplc="4C2A42A4">
      <w:start w:val="1"/>
      <w:numFmt w:val="bullet"/>
      <w:lvlText w:val="o"/>
      <w:lvlJc w:val="left"/>
      <w:pPr>
        <w:ind w:left="5760" w:hanging="360"/>
      </w:pPr>
      <w:rPr>
        <w:rFonts w:ascii="Courier New" w:hAnsi="Courier New" w:hint="default"/>
      </w:rPr>
    </w:lvl>
    <w:lvl w:ilvl="8" w:tplc="0FC2CB0E">
      <w:start w:val="1"/>
      <w:numFmt w:val="bullet"/>
      <w:lvlText w:val=""/>
      <w:lvlJc w:val="left"/>
      <w:pPr>
        <w:ind w:left="6480" w:hanging="360"/>
      </w:pPr>
      <w:rPr>
        <w:rFonts w:ascii="Wingdings" w:hAnsi="Wingdings" w:hint="default"/>
      </w:rPr>
    </w:lvl>
  </w:abstractNum>
  <w:abstractNum w:abstractNumId="11" w15:restartNumberingAfterBreak="0">
    <w:nsid w:val="3B0B6596"/>
    <w:multiLevelType w:val="hybridMultilevel"/>
    <w:tmpl w:val="2C2C0B34"/>
    <w:lvl w:ilvl="0" w:tplc="3F447B2A">
      <w:start w:val="1"/>
      <w:numFmt w:val="bullet"/>
      <w:lvlText w:val="-"/>
      <w:lvlJc w:val="left"/>
      <w:pPr>
        <w:ind w:left="720" w:hanging="360"/>
      </w:pPr>
      <w:rPr>
        <w:rFonts w:ascii="Calibri" w:hAnsi="Calibri" w:hint="default"/>
      </w:rPr>
    </w:lvl>
    <w:lvl w:ilvl="1" w:tplc="9D040EA6">
      <w:start w:val="1"/>
      <w:numFmt w:val="bullet"/>
      <w:lvlText w:val="o"/>
      <w:lvlJc w:val="left"/>
      <w:pPr>
        <w:ind w:left="1440" w:hanging="360"/>
      </w:pPr>
      <w:rPr>
        <w:rFonts w:ascii="Courier New" w:hAnsi="Courier New" w:hint="default"/>
      </w:rPr>
    </w:lvl>
    <w:lvl w:ilvl="2" w:tplc="662E5A6A">
      <w:start w:val="1"/>
      <w:numFmt w:val="bullet"/>
      <w:lvlText w:val=""/>
      <w:lvlJc w:val="left"/>
      <w:pPr>
        <w:ind w:left="2160" w:hanging="360"/>
      </w:pPr>
      <w:rPr>
        <w:rFonts w:ascii="Wingdings" w:hAnsi="Wingdings" w:hint="default"/>
      </w:rPr>
    </w:lvl>
    <w:lvl w:ilvl="3" w:tplc="183870F4">
      <w:start w:val="1"/>
      <w:numFmt w:val="bullet"/>
      <w:lvlText w:val=""/>
      <w:lvlJc w:val="left"/>
      <w:pPr>
        <w:ind w:left="2880" w:hanging="360"/>
      </w:pPr>
      <w:rPr>
        <w:rFonts w:ascii="Symbol" w:hAnsi="Symbol" w:hint="default"/>
      </w:rPr>
    </w:lvl>
    <w:lvl w:ilvl="4" w:tplc="BAF04116">
      <w:start w:val="1"/>
      <w:numFmt w:val="bullet"/>
      <w:lvlText w:val="o"/>
      <w:lvlJc w:val="left"/>
      <w:pPr>
        <w:ind w:left="3600" w:hanging="360"/>
      </w:pPr>
      <w:rPr>
        <w:rFonts w:ascii="Courier New" w:hAnsi="Courier New" w:hint="default"/>
      </w:rPr>
    </w:lvl>
    <w:lvl w:ilvl="5" w:tplc="7D70C242">
      <w:start w:val="1"/>
      <w:numFmt w:val="bullet"/>
      <w:lvlText w:val=""/>
      <w:lvlJc w:val="left"/>
      <w:pPr>
        <w:ind w:left="4320" w:hanging="360"/>
      </w:pPr>
      <w:rPr>
        <w:rFonts w:ascii="Wingdings" w:hAnsi="Wingdings" w:hint="default"/>
      </w:rPr>
    </w:lvl>
    <w:lvl w:ilvl="6" w:tplc="DD964ACA">
      <w:start w:val="1"/>
      <w:numFmt w:val="bullet"/>
      <w:lvlText w:val=""/>
      <w:lvlJc w:val="left"/>
      <w:pPr>
        <w:ind w:left="5040" w:hanging="360"/>
      </w:pPr>
      <w:rPr>
        <w:rFonts w:ascii="Symbol" w:hAnsi="Symbol" w:hint="default"/>
      </w:rPr>
    </w:lvl>
    <w:lvl w:ilvl="7" w:tplc="B56C857C">
      <w:start w:val="1"/>
      <w:numFmt w:val="bullet"/>
      <w:lvlText w:val="o"/>
      <w:lvlJc w:val="left"/>
      <w:pPr>
        <w:ind w:left="5760" w:hanging="360"/>
      </w:pPr>
      <w:rPr>
        <w:rFonts w:ascii="Courier New" w:hAnsi="Courier New" w:hint="default"/>
      </w:rPr>
    </w:lvl>
    <w:lvl w:ilvl="8" w:tplc="4F7A8C6A">
      <w:start w:val="1"/>
      <w:numFmt w:val="bullet"/>
      <w:lvlText w:val=""/>
      <w:lvlJc w:val="left"/>
      <w:pPr>
        <w:ind w:left="6480" w:hanging="360"/>
      </w:pPr>
      <w:rPr>
        <w:rFonts w:ascii="Wingdings" w:hAnsi="Wingdings" w:hint="default"/>
      </w:rPr>
    </w:lvl>
  </w:abstractNum>
  <w:abstractNum w:abstractNumId="12" w15:restartNumberingAfterBreak="0">
    <w:nsid w:val="467F92FF"/>
    <w:multiLevelType w:val="hybridMultilevel"/>
    <w:tmpl w:val="13225460"/>
    <w:lvl w:ilvl="0" w:tplc="460EFC6A">
      <w:start w:val="1"/>
      <w:numFmt w:val="bullet"/>
      <w:lvlText w:val="-"/>
      <w:lvlJc w:val="left"/>
      <w:pPr>
        <w:ind w:left="720" w:hanging="360"/>
      </w:pPr>
      <w:rPr>
        <w:rFonts w:ascii="Calibri" w:hAnsi="Calibri" w:hint="default"/>
      </w:rPr>
    </w:lvl>
    <w:lvl w:ilvl="1" w:tplc="23BC4B1C">
      <w:start w:val="1"/>
      <w:numFmt w:val="bullet"/>
      <w:lvlText w:val="o"/>
      <w:lvlJc w:val="left"/>
      <w:pPr>
        <w:ind w:left="1440" w:hanging="360"/>
      </w:pPr>
      <w:rPr>
        <w:rFonts w:ascii="Courier New" w:hAnsi="Courier New" w:hint="default"/>
      </w:rPr>
    </w:lvl>
    <w:lvl w:ilvl="2" w:tplc="D53A9A52">
      <w:start w:val="1"/>
      <w:numFmt w:val="bullet"/>
      <w:lvlText w:val=""/>
      <w:lvlJc w:val="left"/>
      <w:pPr>
        <w:ind w:left="2160" w:hanging="360"/>
      </w:pPr>
      <w:rPr>
        <w:rFonts w:ascii="Wingdings" w:hAnsi="Wingdings" w:hint="default"/>
      </w:rPr>
    </w:lvl>
    <w:lvl w:ilvl="3" w:tplc="C526F76A">
      <w:start w:val="1"/>
      <w:numFmt w:val="bullet"/>
      <w:lvlText w:val=""/>
      <w:lvlJc w:val="left"/>
      <w:pPr>
        <w:ind w:left="2880" w:hanging="360"/>
      </w:pPr>
      <w:rPr>
        <w:rFonts w:ascii="Symbol" w:hAnsi="Symbol" w:hint="default"/>
      </w:rPr>
    </w:lvl>
    <w:lvl w:ilvl="4" w:tplc="306C20BC">
      <w:start w:val="1"/>
      <w:numFmt w:val="bullet"/>
      <w:lvlText w:val="o"/>
      <w:lvlJc w:val="left"/>
      <w:pPr>
        <w:ind w:left="3600" w:hanging="360"/>
      </w:pPr>
      <w:rPr>
        <w:rFonts w:ascii="Courier New" w:hAnsi="Courier New" w:hint="default"/>
      </w:rPr>
    </w:lvl>
    <w:lvl w:ilvl="5" w:tplc="131ECE50">
      <w:start w:val="1"/>
      <w:numFmt w:val="bullet"/>
      <w:lvlText w:val=""/>
      <w:lvlJc w:val="left"/>
      <w:pPr>
        <w:ind w:left="4320" w:hanging="360"/>
      </w:pPr>
      <w:rPr>
        <w:rFonts w:ascii="Wingdings" w:hAnsi="Wingdings" w:hint="default"/>
      </w:rPr>
    </w:lvl>
    <w:lvl w:ilvl="6" w:tplc="7A64F046">
      <w:start w:val="1"/>
      <w:numFmt w:val="bullet"/>
      <w:lvlText w:val=""/>
      <w:lvlJc w:val="left"/>
      <w:pPr>
        <w:ind w:left="5040" w:hanging="360"/>
      </w:pPr>
      <w:rPr>
        <w:rFonts w:ascii="Symbol" w:hAnsi="Symbol" w:hint="default"/>
      </w:rPr>
    </w:lvl>
    <w:lvl w:ilvl="7" w:tplc="66D8CA6C">
      <w:start w:val="1"/>
      <w:numFmt w:val="bullet"/>
      <w:lvlText w:val="o"/>
      <w:lvlJc w:val="left"/>
      <w:pPr>
        <w:ind w:left="5760" w:hanging="360"/>
      </w:pPr>
      <w:rPr>
        <w:rFonts w:ascii="Courier New" w:hAnsi="Courier New" w:hint="default"/>
      </w:rPr>
    </w:lvl>
    <w:lvl w:ilvl="8" w:tplc="2C08B536">
      <w:start w:val="1"/>
      <w:numFmt w:val="bullet"/>
      <w:lvlText w:val=""/>
      <w:lvlJc w:val="left"/>
      <w:pPr>
        <w:ind w:left="6480" w:hanging="360"/>
      </w:pPr>
      <w:rPr>
        <w:rFonts w:ascii="Wingdings" w:hAnsi="Wingdings" w:hint="default"/>
      </w:rPr>
    </w:lvl>
  </w:abstractNum>
  <w:abstractNum w:abstractNumId="13" w15:restartNumberingAfterBreak="0">
    <w:nsid w:val="48FF85FC"/>
    <w:multiLevelType w:val="hybridMultilevel"/>
    <w:tmpl w:val="BE961266"/>
    <w:lvl w:ilvl="0" w:tplc="3530E7EE">
      <w:start w:val="1"/>
      <w:numFmt w:val="bullet"/>
      <w:lvlText w:val="-"/>
      <w:lvlJc w:val="left"/>
      <w:pPr>
        <w:ind w:left="720" w:hanging="360"/>
      </w:pPr>
      <w:rPr>
        <w:rFonts w:ascii="Calibri" w:hAnsi="Calibri" w:hint="default"/>
      </w:rPr>
    </w:lvl>
    <w:lvl w:ilvl="1" w:tplc="1688AE76">
      <w:start w:val="1"/>
      <w:numFmt w:val="bullet"/>
      <w:lvlText w:val="o"/>
      <w:lvlJc w:val="left"/>
      <w:pPr>
        <w:ind w:left="1440" w:hanging="360"/>
      </w:pPr>
      <w:rPr>
        <w:rFonts w:ascii="Courier New" w:hAnsi="Courier New" w:hint="default"/>
      </w:rPr>
    </w:lvl>
    <w:lvl w:ilvl="2" w:tplc="999A139C">
      <w:start w:val="1"/>
      <w:numFmt w:val="bullet"/>
      <w:lvlText w:val=""/>
      <w:lvlJc w:val="left"/>
      <w:pPr>
        <w:ind w:left="2160" w:hanging="360"/>
      </w:pPr>
      <w:rPr>
        <w:rFonts w:ascii="Wingdings" w:hAnsi="Wingdings" w:hint="default"/>
      </w:rPr>
    </w:lvl>
    <w:lvl w:ilvl="3" w:tplc="89121624">
      <w:start w:val="1"/>
      <w:numFmt w:val="bullet"/>
      <w:lvlText w:val=""/>
      <w:lvlJc w:val="left"/>
      <w:pPr>
        <w:ind w:left="2880" w:hanging="360"/>
      </w:pPr>
      <w:rPr>
        <w:rFonts w:ascii="Symbol" w:hAnsi="Symbol" w:hint="default"/>
      </w:rPr>
    </w:lvl>
    <w:lvl w:ilvl="4" w:tplc="C70A4726">
      <w:start w:val="1"/>
      <w:numFmt w:val="bullet"/>
      <w:lvlText w:val="o"/>
      <w:lvlJc w:val="left"/>
      <w:pPr>
        <w:ind w:left="3600" w:hanging="360"/>
      </w:pPr>
      <w:rPr>
        <w:rFonts w:ascii="Courier New" w:hAnsi="Courier New" w:hint="default"/>
      </w:rPr>
    </w:lvl>
    <w:lvl w:ilvl="5" w:tplc="CAC811A2">
      <w:start w:val="1"/>
      <w:numFmt w:val="bullet"/>
      <w:lvlText w:val=""/>
      <w:lvlJc w:val="left"/>
      <w:pPr>
        <w:ind w:left="4320" w:hanging="360"/>
      </w:pPr>
      <w:rPr>
        <w:rFonts w:ascii="Wingdings" w:hAnsi="Wingdings" w:hint="default"/>
      </w:rPr>
    </w:lvl>
    <w:lvl w:ilvl="6" w:tplc="DF6CBFE2">
      <w:start w:val="1"/>
      <w:numFmt w:val="bullet"/>
      <w:lvlText w:val=""/>
      <w:lvlJc w:val="left"/>
      <w:pPr>
        <w:ind w:left="5040" w:hanging="360"/>
      </w:pPr>
      <w:rPr>
        <w:rFonts w:ascii="Symbol" w:hAnsi="Symbol" w:hint="default"/>
      </w:rPr>
    </w:lvl>
    <w:lvl w:ilvl="7" w:tplc="DB6C5C4A">
      <w:start w:val="1"/>
      <w:numFmt w:val="bullet"/>
      <w:lvlText w:val="o"/>
      <w:lvlJc w:val="left"/>
      <w:pPr>
        <w:ind w:left="5760" w:hanging="360"/>
      </w:pPr>
      <w:rPr>
        <w:rFonts w:ascii="Courier New" w:hAnsi="Courier New" w:hint="default"/>
      </w:rPr>
    </w:lvl>
    <w:lvl w:ilvl="8" w:tplc="15888A0A">
      <w:start w:val="1"/>
      <w:numFmt w:val="bullet"/>
      <w:lvlText w:val=""/>
      <w:lvlJc w:val="left"/>
      <w:pPr>
        <w:ind w:left="6480" w:hanging="360"/>
      </w:pPr>
      <w:rPr>
        <w:rFonts w:ascii="Wingdings" w:hAnsi="Wingdings" w:hint="default"/>
      </w:rPr>
    </w:lvl>
  </w:abstractNum>
  <w:abstractNum w:abstractNumId="14" w15:restartNumberingAfterBreak="0">
    <w:nsid w:val="55C6F02E"/>
    <w:multiLevelType w:val="hybridMultilevel"/>
    <w:tmpl w:val="419E9DC4"/>
    <w:lvl w:ilvl="0" w:tplc="0C94071E">
      <w:start w:val="1"/>
      <w:numFmt w:val="bullet"/>
      <w:lvlText w:val="-"/>
      <w:lvlJc w:val="left"/>
      <w:pPr>
        <w:ind w:left="720" w:hanging="360"/>
      </w:pPr>
      <w:rPr>
        <w:rFonts w:ascii="Calibri" w:hAnsi="Calibri" w:hint="default"/>
      </w:rPr>
    </w:lvl>
    <w:lvl w:ilvl="1" w:tplc="469C2C0A">
      <w:start w:val="1"/>
      <w:numFmt w:val="bullet"/>
      <w:lvlText w:val="o"/>
      <w:lvlJc w:val="left"/>
      <w:pPr>
        <w:ind w:left="1440" w:hanging="360"/>
      </w:pPr>
      <w:rPr>
        <w:rFonts w:ascii="Courier New" w:hAnsi="Courier New" w:hint="default"/>
      </w:rPr>
    </w:lvl>
    <w:lvl w:ilvl="2" w:tplc="EE24731A">
      <w:start w:val="1"/>
      <w:numFmt w:val="bullet"/>
      <w:lvlText w:val=""/>
      <w:lvlJc w:val="left"/>
      <w:pPr>
        <w:ind w:left="2160" w:hanging="360"/>
      </w:pPr>
      <w:rPr>
        <w:rFonts w:ascii="Wingdings" w:hAnsi="Wingdings" w:hint="default"/>
      </w:rPr>
    </w:lvl>
    <w:lvl w:ilvl="3" w:tplc="305A64FE">
      <w:start w:val="1"/>
      <w:numFmt w:val="bullet"/>
      <w:lvlText w:val=""/>
      <w:lvlJc w:val="left"/>
      <w:pPr>
        <w:ind w:left="2880" w:hanging="360"/>
      </w:pPr>
      <w:rPr>
        <w:rFonts w:ascii="Symbol" w:hAnsi="Symbol" w:hint="default"/>
      </w:rPr>
    </w:lvl>
    <w:lvl w:ilvl="4" w:tplc="BBD8005A">
      <w:start w:val="1"/>
      <w:numFmt w:val="bullet"/>
      <w:lvlText w:val="o"/>
      <w:lvlJc w:val="left"/>
      <w:pPr>
        <w:ind w:left="3600" w:hanging="360"/>
      </w:pPr>
      <w:rPr>
        <w:rFonts w:ascii="Courier New" w:hAnsi="Courier New" w:hint="default"/>
      </w:rPr>
    </w:lvl>
    <w:lvl w:ilvl="5" w:tplc="F7367068">
      <w:start w:val="1"/>
      <w:numFmt w:val="bullet"/>
      <w:lvlText w:val=""/>
      <w:lvlJc w:val="left"/>
      <w:pPr>
        <w:ind w:left="4320" w:hanging="360"/>
      </w:pPr>
      <w:rPr>
        <w:rFonts w:ascii="Wingdings" w:hAnsi="Wingdings" w:hint="default"/>
      </w:rPr>
    </w:lvl>
    <w:lvl w:ilvl="6" w:tplc="B498DCB4">
      <w:start w:val="1"/>
      <w:numFmt w:val="bullet"/>
      <w:lvlText w:val=""/>
      <w:lvlJc w:val="left"/>
      <w:pPr>
        <w:ind w:left="5040" w:hanging="360"/>
      </w:pPr>
      <w:rPr>
        <w:rFonts w:ascii="Symbol" w:hAnsi="Symbol" w:hint="default"/>
      </w:rPr>
    </w:lvl>
    <w:lvl w:ilvl="7" w:tplc="95426976">
      <w:start w:val="1"/>
      <w:numFmt w:val="bullet"/>
      <w:lvlText w:val="o"/>
      <w:lvlJc w:val="left"/>
      <w:pPr>
        <w:ind w:left="5760" w:hanging="360"/>
      </w:pPr>
      <w:rPr>
        <w:rFonts w:ascii="Courier New" w:hAnsi="Courier New" w:hint="default"/>
      </w:rPr>
    </w:lvl>
    <w:lvl w:ilvl="8" w:tplc="402EB3BA">
      <w:start w:val="1"/>
      <w:numFmt w:val="bullet"/>
      <w:lvlText w:val=""/>
      <w:lvlJc w:val="left"/>
      <w:pPr>
        <w:ind w:left="6480" w:hanging="360"/>
      </w:pPr>
      <w:rPr>
        <w:rFonts w:ascii="Wingdings" w:hAnsi="Wingdings" w:hint="default"/>
      </w:rPr>
    </w:lvl>
  </w:abstractNum>
  <w:abstractNum w:abstractNumId="15" w15:restartNumberingAfterBreak="0">
    <w:nsid w:val="5E92099F"/>
    <w:multiLevelType w:val="hybridMultilevel"/>
    <w:tmpl w:val="69A8F398"/>
    <w:lvl w:ilvl="0" w:tplc="D18A3A5E">
      <w:start w:val="1"/>
      <w:numFmt w:val="bullet"/>
      <w:lvlText w:val="-"/>
      <w:lvlJc w:val="left"/>
      <w:pPr>
        <w:ind w:left="720" w:hanging="360"/>
      </w:pPr>
      <w:rPr>
        <w:rFonts w:ascii="Calibri" w:hAnsi="Calibri" w:hint="default"/>
      </w:rPr>
    </w:lvl>
    <w:lvl w:ilvl="1" w:tplc="9A3EC2BC">
      <w:start w:val="1"/>
      <w:numFmt w:val="bullet"/>
      <w:lvlText w:val="o"/>
      <w:lvlJc w:val="left"/>
      <w:pPr>
        <w:ind w:left="1440" w:hanging="360"/>
      </w:pPr>
      <w:rPr>
        <w:rFonts w:ascii="Courier New" w:hAnsi="Courier New" w:hint="default"/>
      </w:rPr>
    </w:lvl>
    <w:lvl w:ilvl="2" w:tplc="2A78AD46">
      <w:start w:val="1"/>
      <w:numFmt w:val="bullet"/>
      <w:lvlText w:val=""/>
      <w:lvlJc w:val="left"/>
      <w:pPr>
        <w:ind w:left="2160" w:hanging="360"/>
      </w:pPr>
      <w:rPr>
        <w:rFonts w:ascii="Wingdings" w:hAnsi="Wingdings" w:hint="default"/>
      </w:rPr>
    </w:lvl>
    <w:lvl w:ilvl="3" w:tplc="F1E473F6">
      <w:start w:val="1"/>
      <w:numFmt w:val="bullet"/>
      <w:lvlText w:val=""/>
      <w:lvlJc w:val="left"/>
      <w:pPr>
        <w:ind w:left="2880" w:hanging="360"/>
      </w:pPr>
      <w:rPr>
        <w:rFonts w:ascii="Symbol" w:hAnsi="Symbol" w:hint="default"/>
      </w:rPr>
    </w:lvl>
    <w:lvl w:ilvl="4" w:tplc="336AFAA2">
      <w:start w:val="1"/>
      <w:numFmt w:val="bullet"/>
      <w:lvlText w:val="o"/>
      <w:lvlJc w:val="left"/>
      <w:pPr>
        <w:ind w:left="3600" w:hanging="360"/>
      </w:pPr>
      <w:rPr>
        <w:rFonts w:ascii="Courier New" w:hAnsi="Courier New" w:hint="default"/>
      </w:rPr>
    </w:lvl>
    <w:lvl w:ilvl="5" w:tplc="B72A74F6">
      <w:start w:val="1"/>
      <w:numFmt w:val="bullet"/>
      <w:lvlText w:val=""/>
      <w:lvlJc w:val="left"/>
      <w:pPr>
        <w:ind w:left="4320" w:hanging="360"/>
      </w:pPr>
      <w:rPr>
        <w:rFonts w:ascii="Wingdings" w:hAnsi="Wingdings" w:hint="default"/>
      </w:rPr>
    </w:lvl>
    <w:lvl w:ilvl="6" w:tplc="7890D252">
      <w:start w:val="1"/>
      <w:numFmt w:val="bullet"/>
      <w:lvlText w:val=""/>
      <w:lvlJc w:val="left"/>
      <w:pPr>
        <w:ind w:left="5040" w:hanging="360"/>
      </w:pPr>
      <w:rPr>
        <w:rFonts w:ascii="Symbol" w:hAnsi="Symbol" w:hint="default"/>
      </w:rPr>
    </w:lvl>
    <w:lvl w:ilvl="7" w:tplc="280E0446">
      <w:start w:val="1"/>
      <w:numFmt w:val="bullet"/>
      <w:lvlText w:val="o"/>
      <w:lvlJc w:val="left"/>
      <w:pPr>
        <w:ind w:left="5760" w:hanging="360"/>
      </w:pPr>
      <w:rPr>
        <w:rFonts w:ascii="Courier New" w:hAnsi="Courier New" w:hint="default"/>
      </w:rPr>
    </w:lvl>
    <w:lvl w:ilvl="8" w:tplc="2B862776">
      <w:start w:val="1"/>
      <w:numFmt w:val="bullet"/>
      <w:lvlText w:val=""/>
      <w:lvlJc w:val="left"/>
      <w:pPr>
        <w:ind w:left="6480" w:hanging="360"/>
      </w:pPr>
      <w:rPr>
        <w:rFonts w:ascii="Wingdings" w:hAnsi="Wingdings" w:hint="default"/>
      </w:rPr>
    </w:lvl>
  </w:abstractNum>
  <w:abstractNum w:abstractNumId="16" w15:restartNumberingAfterBreak="0">
    <w:nsid w:val="60A317D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AA340A0"/>
    <w:multiLevelType w:val="multilevel"/>
    <w:tmpl w:val="FFFFFFFF"/>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2270EC4"/>
    <w:multiLevelType w:val="hybridMultilevel"/>
    <w:tmpl w:val="4E4AD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346193">
    <w:abstractNumId w:val="9"/>
  </w:num>
  <w:num w:numId="2" w16cid:durableId="1183471889">
    <w:abstractNumId w:val="10"/>
  </w:num>
  <w:num w:numId="3" w16cid:durableId="825899146">
    <w:abstractNumId w:val="15"/>
  </w:num>
  <w:num w:numId="4" w16cid:durableId="558789928">
    <w:abstractNumId w:val="1"/>
  </w:num>
  <w:num w:numId="5" w16cid:durableId="586497739">
    <w:abstractNumId w:val="11"/>
  </w:num>
  <w:num w:numId="6" w16cid:durableId="2117433664">
    <w:abstractNumId w:val="0"/>
  </w:num>
  <w:num w:numId="7" w16cid:durableId="105973361">
    <w:abstractNumId w:val="14"/>
  </w:num>
  <w:num w:numId="8" w16cid:durableId="1342200415">
    <w:abstractNumId w:val="6"/>
  </w:num>
  <w:num w:numId="9" w16cid:durableId="587616753">
    <w:abstractNumId w:val="7"/>
  </w:num>
  <w:num w:numId="10" w16cid:durableId="212738184">
    <w:abstractNumId w:val="13"/>
  </w:num>
  <w:num w:numId="11" w16cid:durableId="255752781">
    <w:abstractNumId w:val="12"/>
  </w:num>
  <w:num w:numId="12" w16cid:durableId="1835729850">
    <w:abstractNumId w:val="8"/>
  </w:num>
  <w:num w:numId="13" w16cid:durableId="1518041460">
    <w:abstractNumId w:val="16"/>
  </w:num>
  <w:num w:numId="14" w16cid:durableId="93717133">
    <w:abstractNumId w:val="17"/>
  </w:num>
  <w:num w:numId="15" w16cid:durableId="1576865006">
    <w:abstractNumId w:val="2"/>
  </w:num>
  <w:num w:numId="16" w16cid:durableId="1622104560">
    <w:abstractNumId w:val="5"/>
  </w:num>
  <w:num w:numId="17" w16cid:durableId="605620350">
    <w:abstractNumId w:val="3"/>
  </w:num>
  <w:num w:numId="18" w16cid:durableId="129901440">
    <w:abstractNumId w:val="4"/>
  </w:num>
  <w:num w:numId="19" w16cid:durableId="20649807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15E"/>
    <w:rsid w:val="0005515E"/>
    <w:rsid w:val="00613A59"/>
    <w:rsid w:val="00721918"/>
    <w:rsid w:val="007263AD"/>
    <w:rsid w:val="00A12932"/>
    <w:rsid w:val="00B80A12"/>
    <w:rsid w:val="00C56DD0"/>
    <w:rsid w:val="00D445A2"/>
    <w:rsid w:val="00F1F120"/>
    <w:rsid w:val="015F1166"/>
    <w:rsid w:val="0203E46B"/>
    <w:rsid w:val="02D92C07"/>
    <w:rsid w:val="0354C782"/>
    <w:rsid w:val="0376B14B"/>
    <w:rsid w:val="04A723B1"/>
    <w:rsid w:val="051FAFA4"/>
    <w:rsid w:val="0666E9D9"/>
    <w:rsid w:val="06AE520D"/>
    <w:rsid w:val="07798D7D"/>
    <w:rsid w:val="07FDEE29"/>
    <w:rsid w:val="085C8C35"/>
    <w:rsid w:val="0B20B06C"/>
    <w:rsid w:val="0B825219"/>
    <w:rsid w:val="0E7F699E"/>
    <w:rsid w:val="0EAE80BE"/>
    <w:rsid w:val="10B12A96"/>
    <w:rsid w:val="1132DC1C"/>
    <w:rsid w:val="160A18BF"/>
    <w:rsid w:val="1A49C15C"/>
    <w:rsid w:val="1A8811FE"/>
    <w:rsid w:val="1D2C7791"/>
    <w:rsid w:val="1EC847F2"/>
    <w:rsid w:val="1FEC220D"/>
    <w:rsid w:val="213B17B6"/>
    <w:rsid w:val="223DEA41"/>
    <w:rsid w:val="2313137F"/>
    <w:rsid w:val="2598E6EF"/>
    <w:rsid w:val="260B502D"/>
    <w:rsid w:val="28ACC3EA"/>
    <w:rsid w:val="2BEE3C56"/>
    <w:rsid w:val="2DB093BD"/>
    <w:rsid w:val="2FEE6C39"/>
    <w:rsid w:val="311564D2"/>
    <w:rsid w:val="31D5F5CA"/>
    <w:rsid w:val="326613B7"/>
    <w:rsid w:val="33123E2B"/>
    <w:rsid w:val="346E8F4C"/>
    <w:rsid w:val="3479BAFC"/>
    <w:rsid w:val="36377526"/>
    <w:rsid w:val="37B70889"/>
    <w:rsid w:val="37E5AF4E"/>
    <w:rsid w:val="38E90A14"/>
    <w:rsid w:val="3901E6D4"/>
    <w:rsid w:val="3942560F"/>
    <w:rsid w:val="396F15E8"/>
    <w:rsid w:val="3AF2C1CB"/>
    <w:rsid w:val="3B478B0B"/>
    <w:rsid w:val="3E347362"/>
    <w:rsid w:val="40B528C4"/>
    <w:rsid w:val="4376A4B5"/>
    <w:rsid w:val="43DA9195"/>
    <w:rsid w:val="4583A1B9"/>
    <w:rsid w:val="45AFF5CE"/>
    <w:rsid w:val="4638CCF0"/>
    <w:rsid w:val="46D99455"/>
    <w:rsid w:val="49E404C4"/>
    <w:rsid w:val="4BEF893E"/>
    <w:rsid w:val="4C6AAE73"/>
    <w:rsid w:val="4D7A836F"/>
    <w:rsid w:val="4D8B599F"/>
    <w:rsid w:val="4DE5C403"/>
    <w:rsid w:val="4F115BA2"/>
    <w:rsid w:val="4F272A00"/>
    <w:rsid w:val="4F5AD8EA"/>
    <w:rsid w:val="50D0342E"/>
    <w:rsid w:val="54E3B417"/>
    <w:rsid w:val="55947346"/>
    <w:rsid w:val="560E9043"/>
    <w:rsid w:val="5BF8A016"/>
    <w:rsid w:val="5CD04A98"/>
    <w:rsid w:val="5DA6DA3E"/>
    <w:rsid w:val="60715798"/>
    <w:rsid w:val="61C2FB5A"/>
    <w:rsid w:val="633EB2F2"/>
    <w:rsid w:val="636948F7"/>
    <w:rsid w:val="64D58B25"/>
    <w:rsid w:val="64F051B1"/>
    <w:rsid w:val="65E2E5B4"/>
    <w:rsid w:val="68122415"/>
    <w:rsid w:val="69633BE6"/>
    <w:rsid w:val="69BECAA6"/>
    <w:rsid w:val="6B56E647"/>
    <w:rsid w:val="6B5A9B07"/>
    <w:rsid w:val="6BF11E40"/>
    <w:rsid w:val="6C16B166"/>
    <w:rsid w:val="6C5C4721"/>
    <w:rsid w:val="70096EEB"/>
    <w:rsid w:val="741B470D"/>
    <w:rsid w:val="743F92F7"/>
    <w:rsid w:val="75EA0E79"/>
    <w:rsid w:val="7A353DE4"/>
    <w:rsid w:val="7B2DACC3"/>
    <w:rsid w:val="7B607E32"/>
    <w:rsid w:val="7CEE2617"/>
    <w:rsid w:val="7E54A0F6"/>
    <w:rsid w:val="7F46D05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D7665"/>
  <w15:docId w15:val="{8BA84BE6-B120-40F4-8E8E-67703F4F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Normal0">
    <w:name w:val="Normal0"/>
    <w:qFormat/>
  </w:style>
  <w:style w:type="paragraph" w:customStyle="1" w:styleId="heading10">
    <w:name w:val="heading 10"/>
    <w:basedOn w:val="Normal0"/>
    <w:next w:val="Normal0"/>
    <w:uiPriority w:val="9"/>
    <w:qFormat/>
    <w:pPr>
      <w:keepNext/>
      <w:keepLines/>
      <w:spacing w:before="400" w:after="120"/>
      <w:outlineLvl w:val="0"/>
    </w:pPr>
    <w:rPr>
      <w:sz w:val="40"/>
      <w:szCs w:val="40"/>
    </w:rPr>
  </w:style>
  <w:style w:type="paragraph" w:customStyle="1" w:styleId="heading20">
    <w:name w:val="heading 20"/>
    <w:basedOn w:val="Normal0"/>
    <w:next w:val="Normal0"/>
    <w:uiPriority w:val="9"/>
    <w:semiHidden/>
    <w:unhideWhenUsed/>
    <w:qFormat/>
    <w:pPr>
      <w:keepNext/>
      <w:keepLines/>
      <w:spacing w:before="360" w:after="120"/>
      <w:outlineLvl w:val="1"/>
    </w:pPr>
    <w:rPr>
      <w:sz w:val="32"/>
      <w:szCs w:val="32"/>
    </w:rPr>
  </w:style>
  <w:style w:type="paragraph" w:customStyle="1" w:styleId="heading30">
    <w:name w:val="heading 30"/>
    <w:basedOn w:val="Normal0"/>
    <w:next w:val="Normal0"/>
    <w:uiPriority w:val="9"/>
    <w:semiHidden/>
    <w:unhideWhenUsed/>
    <w:qFormat/>
    <w:pPr>
      <w:keepNext/>
      <w:keepLines/>
      <w:spacing w:before="320" w:after="80"/>
      <w:outlineLvl w:val="2"/>
    </w:pPr>
    <w:rPr>
      <w:color w:val="434343"/>
      <w:sz w:val="28"/>
      <w:szCs w:val="28"/>
    </w:rPr>
  </w:style>
  <w:style w:type="paragraph" w:customStyle="1" w:styleId="heading40">
    <w:name w:val="heading 40"/>
    <w:basedOn w:val="Normal0"/>
    <w:next w:val="Normal0"/>
    <w:uiPriority w:val="9"/>
    <w:semiHidden/>
    <w:unhideWhenUsed/>
    <w:qFormat/>
    <w:pPr>
      <w:keepNext/>
      <w:keepLines/>
      <w:spacing w:before="280" w:after="80"/>
      <w:outlineLvl w:val="3"/>
    </w:pPr>
    <w:rPr>
      <w:color w:val="666666"/>
      <w:sz w:val="24"/>
      <w:szCs w:val="24"/>
    </w:rPr>
  </w:style>
  <w:style w:type="paragraph" w:customStyle="1" w:styleId="heading50">
    <w:name w:val="heading 50"/>
    <w:basedOn w:val="Normal0"/>
    <w:next w:val="Normal0"/>
    <w:uiPriority w:val="9"/>
    <w:semiHidden/>
    <w:unhideWhenUsed/>
    <w:qFormat/>
    <w:pPr>
      <w:keepNext/>
      <w:keepLines/>
      <w:spacing w:before="240" w:after="80"/>
      <w:outlineLvl w:val="4"/>
    </w:pPr>
    <w:rPr>
      <w:color w:val="666666"/>
    </w:rPr>
  </w:style>
  <w:style w:type="paragraph" w:customStyle="1" w:styleId="heading60">
    <w:name w:val="heading 60"/>
    <w:basedOn w:val="Normal0"/>
    <w:next w:val="Normal0"/>
    <w:uiPriority w:val="9"/>
    <w:semiHidden/>
    <w:unhideWhenUsed/>
    <w:qFormat/>
    <w:pPr>
      <w:keepNext/>
      <w:keepLines/>
      <w:spacing w:before="240" w:after="80"/>
      <w:outlineLvl w:val="5"/>
    </w:pPr>
    <w:rPr>
      <w:i/>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NormalTable1">
    <w:name w:val="Normal Table1"/>
    <w:tblPr>
      <w:tblCellMar>
        <w:top w:w="0" w:type="dxa"/>
        <w:left w:w="0" w:type="dxa"/>
        <w:bottom w:w="0" w:type="dxa"/>
        <w:right w:w="0" w:type="dxa"/>
      </w:tblCellMar>
    </w:tblPr>
  </w:style>
  <w:style w:type="paragraph" w:customStyle="1" w:styleId="Title0">
    <w:name w:val="Title0"/>
    <w:basedOn w:val="Normal0"/>
    <w:next w:val="Normal0"/>
    <w:uiPriority w:val="10"/>
    <w:qFormat/>
    <w:pPr>
      <w:keepNext/>
      <w:keepLines/>
      <w:spacing w:after="60"/>
    </w:pPr>
    <w:rPr>
      <w:sz w:val="52"/>
      <w:szCs w:val="52"/>
    </w:rPr>
  </w:style>
  <w:style w:type="paragraph" w:customStyle="1" w:styleId="Normal00">
    <w:name w:val="Normal00"/>
    <w:qFormat/>
  </w:style>
  <w:style w:type="paragraph" w:customStyle="1" w:styleId="heading100">
    <w:name w:val="heading 100"/>
    <w:basedOn w:val="Normal00"/>
    <w:next w:val="Normal00"/>
    <w:uiPriority w:val="9"/>
    <w:qFormat/>
    <w:pPr>
      <w:keepNext/>
      <w:keepLines/>
      <w:spacing w:before="400" w:after="120"/>
      <w:outlineLvl w:val="0"/>
    </w:pPr>
    <w:rPr>
      <w:sz w:val="40"/>
      <w:szCs w:val="40"/>
    </w:rPr>
  </w:style>
  <w:style w:type="paragraph" w:customStyle="1" w:styleId="heading200">
    <w:name w:val="heading 200"/>
    <w:basedOn w:val="Normal00"/>
    <w:next w:val="Normal00"/>
    <w:uiPriority w:val="9"/>
    <w:semiHidden/>
    <w:unhideWhenUsed/>
    <w:qFormat/>
    <w:pPr>
      <w:keepNext/>
      <w:keepLines/>
      <w:spacing w:before="360" w:after="120"/>
      <w:outlineLvl w:val="1"/>
    </w:pPr>
    <w:rPr>
      <w:sz w:val="32"/>
      <w:szCs w:val="32"/>
    </w:rPr>
  </w:style>
  <w:style w:type="paragraph" w:customStyle="1" w:styleId="heading300">
    <w:name w:val="heading 300"/>
    <w:basedOn w:val="Normal00"/>
    <w:next w:val="Normal00"/>
    <w:uiPriority w:val="9"/>
    <w:semiHidden/>
    <w:unhideWhenUsed/>
    <w:qFormat/>
    <w:pPr>
      <w:keepNext/>
      <w:keepLines/>
      <w:spacing w:before="320" w:after="80"/>
      <w:outlineLvl w:val="2"/>
    </w:pPr>
    <w:rPr>
      <w:color w:val="434343"/>
      <w:sz w:val="28"/>
      <w:szCs w:val="28"/>
    </w:rPr>
  </w:style>
  <w:style w:type="paragraph" w:customStyle="1" w:styleId="heading400">
    <w:name w:val="heading 400"/>
    <w:basedOn w:val="Normal00"/>
    <w:next w:val="Normal00"/>
    <w:uiPriority w:val="9"/>
    <w:semiHidden/>
    <w:unhideWhenUsed/>
    <w:qFormat/>
    <w:pPr>
      <w:keepNext/>
      <w:keepLines/>
      <w:spacing w:before="280" w:after="80"/>
      <w:outlineLvl w:val="3"/>
    </w:pPr>
    <w:rPr>
      <w:color w:val="666666"/>
      <w:sz w:val="24"/>
      <w:szCs w:val="24"/>
    </w:rPr>
  </w:style>
  <w:style w:type="paragraph" w:customStyle="1" w:styleId="heading500">
    <w:name w:val="heading 500"/>
    <w:basedOn w:val="Normal00"/>
    <w:next w:val="Normal00"/>
    <w:uiPriority w:val="9"/>
    <w:semiHidden/>
    <w:unhideWhenUsed/>
    <w:qFormat/>
    <w:pPr>
      <w:keepNext/>
      <w:keepLines/>
      <w:spacing w:before="240" w:after="80"/>
      <w:outlineLvl w:val="4"/>
    </w:pPr>
    <w:rPr>
      <w:color w:val="666666"/>
    </w:rPr>
  </w:style>
  <w:style w:type="paragraph" w:customStyle="1" w:styleId="heading600">
    <w:name w:val="heading 600"/>
    <w:basedOn w:val="Normal00"/>
    <w:next w:val="Normal00"/>
    <w:uiPriority w:val="9"/>
    <w:semiHidden/>
    <w:unhideWhenUsed/>
    <w:qFormat/>
    <w:pPr>
      <w:keepNext/>
      <w:keepLines/>
      <w:spacing w:before="240" w:after="80"/>
      <w:outlineLvl w:val="5"/>
    </w:pPr>
    <w:rPr>
      <w:i/>
      <w:color w:val="666666"/>
    </w:rPr>
  </w:style>
  <w:style w:type="table" w:customStyle="1" w:styleId="NormalTable00">
    <w:name w:val="Normal Table00"/>
    <w:uiPriority w:val="99"/>
    <w:semiHidden/>
    <w:unhideWhenUsed/>
    <w:tblPr>
      <w:tblInd w:w="0" w:type="dxa"/>
      <w:tblCellMar>
        <w:top w:w="0" w:type="dxa"/>
        <w:left w:w="108" w:type="dxa"/>
        <w:bottom w:w="0" w:type="dxa"/>
        <w:right w:w="108" w:type="dxa"/>
      </w:tblCellMar>
    </w:tblPr>
  </w:style>
  <w:style w:type="paragraph" w:customStyle="1" w:styleId="Title00">
    <w:name w:val="Title00"/>
    <w:basedOn w:val="Normal00"/>
    <w:next w:val="Normal00"/>
    <w:uiPriority w:val="10"/>
    <w:qFormat/>
    <w:pPr>
      <w:keepNext/>
      <w:keepLines/>
      <w:spacing w:after="60"/>
    </w:pPr>
    <w:rPr>
      <w:sz w:val="52"/>
      <w:szCs w:val="52"/>
    </w:rPr>
  </w:style>
  <w:style w:type="paragraph" w:styleId="Subtitle">
    <w:name w:val="Subtitle"/>
    <w:basedOn w:val="Normal0"/>
    <w:next w:val="Normal0"/>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NormalTable00"/>
    <w:pPr>
      <w:spacing w:line="240" w:lineRule="auto"/>
    </w:pPr>
    <w:tblPr>
      <w:tblStyleRowBandSize w:val="1"/>
      <w:tblStyleColBandSize w:val="1"/>
    </w:tblPr>
  </w:style>
  <w:style w:type="table" w:customStyle="1" w:styleId="a0">
    <w:basedOn w:val="NormalTable00"/>
    <w:pPr>
      <w:spacing w:line="240" w:lineRule="auto"/>
    </w:pPr>
    <w:tblPr>
      <w:tblStyleRowBandSize w:val="1"/>
      <w:tblStyleColBandSize w:val="1"/>
    </w:tblPr>
  </w:style>
  <w:style w:type="table" w:customStyle="1" w:styleId="a1">
    <w:basedOn w:val="NormalTable00"/>
    <w:pPr>
      <w:spacing w:line="240" w:lineRule="auto"/>
    </w:pPr>
    <w:tblPr>
      <w:tblStyleRowBandSize w:val="1"/>
      <w:tblStyleColBandSize w:val="1"/>
    </w:tblPr>
  </w:style>
  <w:style w:type="table" w:customStyle="1" w:styleId="a2">
    <w:basedOn w:val="NormalTable00"/>
    <w:pPr>
      <w:spacing w:line="240" w:lineRule="auto"/>
    </w:pPr>
    <w:tblPr>
      <w:tblStyleRowBandSize w:val="1"/>
      <w:tblStyleColBandSize w:val="1"/>
    </w:tblPr>
  </w:style>
  <w:style w:type="table" w:customStyle="1" w:styleId="a3">
    <w:basedOn w:val="NormalTable00"/>
    <w:pPr>
      <w:spacing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NormalTable00"/>
    <w:pPr>
      <w:spacing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NormalTable00"/>
    <w:pPr>
      <w:spacing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CommentText">
    <w:name w:val="annotation text"/>
    <w:basedOn w:val="Normal00"/>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x4k7w5x">
    <w:name w:val="x4k7w5x"/>
    <w:basedOn w:val="DefaultParagraphFont"/>
    <w:rsid w:val="00D46A46"/>
  </w:style>
  <w:style w:type="paragraph" w:styleId="CommentSubject">
    <w:name w:val="annotation subject"/>
    <w:basedOn w:val="CommentText"/>
    <w:next w:val="CommentText"/>
    <w:link w:val="CommentSubjectChar"/>
    <w:uiPriority w:val="99"/>
    <w:semiHidden/>
    <w:unhideWhenUsed/>
    <w:rsid w:val="0077186B"/>
    <w:rPr>
      <w:b/>
      <w:bCs/>
    </w:rPr>
  </w:style>
  <w:style w:type="character" w:customStyle="1" w:styleId="CommentSubjectChar">
    <w:name w:val="Comment Subject Char"/>
    <w:basedOn w:val="CommentTextChar"/>
    <w:link w:val="CommentSubject"/>
    <w:uiPriority w:val="99"/>
    <w:semiHidden/>
    <w:rsid w:val="0077186B"/>
    <w:rPr>
      <w:b/>
      <w:bCs/>
      <w:sz w:val="20"/>
      <w:szCs w:val="20"/>
    </w:rPr>
  </w:style>
  <w:style w:type="paragraph" w:customStyle="1" w:styleId="Subtitle0">
    <w:name w:val="Subtitle0"/>
    <w:basedOn w:val="Normal00"/>
    <w:next w:val="Normal00"/>
    <w:pPr>
      <w:keepNext/>
      <w:keepLines/>
      <w:spacing w:after="320"/>
    </w:pPr>
    <w:rPr>
      <w:color w:val="666666"/>
      <w:sz w:val="30"/>
      <w:szCs w:val="30"/>
    </w:rPr>
  </w:style>
  <w:style w:type="table" w:customStyle="1" w:styleId="a6">
    <w:basedOn w:val="NormalTable0"/>
    <w:pPr>
      <w:spacing w:line="240" w:lineRule="auto"/>
    </w:pPr>
    <w:tblPr>
      <w:tblStyleRowBandSize w:val="1"/>
      <w:tblStyleColBandSize w:val="1"/>
    </w:tblPr>
  </w:style>
  <w:style w:type="table" w:customStyle="1" w:styleId="a7">
    <w:basedOn w:val="NormalTable0"/>
    <w:pPr>
      <w:spacing w:line="240" w:lineRule="auto"/>
    </w:pPr>
    <w:tblPr>
      <w:tblStyleRowBandSize w:val="1"/>
      <w:tblStyleColBandSize w:val="1"/>
    </w:tblPr>
  </w:style>
  <w:style w:type="table" w:customStyle="1" w:styleId="a8">
    <w:basedOn w:val="NormalTable0"/>
    <w:pPr>
      <w:spacing w:line="240" w:lineRule="auto"/>
    </w:pPr>
    <w:tblPr>
      <w:tblStyleRowBandSize w:val="1"/>
      <w:tblStyleColBandSize w:val="1"/>
    </w:tblPr>
  </w:style>
  <w:style w:type="table" w:customStyle="1" w:styleId="a9">
    <w:basedOn w:val="NormalTable0"/>
    <w:pPr>
      <w:spacing w:line="240" w:lineRule="auto"/>
    </w:pPr>
    <w:tblPr>
      <w:tblStyleRowBandSize w:val="1"/>
      <w:tblStyleColBandSize w:val="1"/>
    </w:tblPr>
  </w:style>
  <w:style w:type="table" w:customStyle="1" w:styleId="aa">
    <w:basedOn w:val="NormalTable0"/>
    <w:pPr>
      <w:spacing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b">
    <w:basedOn w:val="NormalTable0"/>
    <w:pPr>
      <w:spacing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c">
    <w:basedOn w:val="NormalTable0"/>
    <w:pPr>
      <w:spacing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d">
    <w:basedOn w:val="NormalTable0"/>
    <w:pPr>
      <w:spacing w:line="240" w:lineRule="auto"/>
    </w:pPr>
    <w:tblPr>
      <w:tblStyleRowBandSize w:val="1"/>
      <w:tblStyleColBandSize w:val="1"/>
    </w:tblPr>
  </w:style>
  <w:style w:type="table" w:customStyle="1" w:styleId="ae">
    <w:basedOn w:val="NormalTable0"/>
    <w:pPr>
      <w:spacing w:line="240" w:lineRule="auto"/>
    </w:pPr>
    <w:tblPr>
      <w:tblStyleRowBandSize w:val="1"/>
      <w:tblStyleColBandSize w:val="1"/>
    </w:tblPr>
  </w:style>
  <w:style w:type="table" w:customStyle="1" w:styleId="af">
    <w:basedOn w:val="NormalTable0"/>
    <w:pPr>
      <w:spacing w:line="240" w:lineRule="auto"/>
    </w:pPr>
    <w:tblPr>
      <w:tblStyleRowBandSize w:val="1"/>
      <w:tblStyleColBandSize w:val="1"/>
    </w:tblPr>
  </w:style>
  <w:style w:type="table" w:customStyle="1" w:styleId="af0">
    <w:basedOn w:val="NormalTable0"/>
    <w:pPr>
      <w:spacing w:line="240" w:lineRule="auto"/>
    </w:pPr>
    <w:tblPr>
      <w:tblStyleRowBandSize w:val="1"/>
      <w:tblStyleColBandSize w:val="1"/>
    </w:tblPr>
  </w:style>
  <w:style w:type="table" w:customStyle="1" w:styleId="af1">
    <w:basedOn w:val="NormalTable0"/>
    <w:pPr>
      <w:spacing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2">
    <w:basedOn w:val="NormalTable0"/>
    <w:pPr>
      <w:spacing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3">
    <w:basedOn w:val="NormalTable0"/>
    <w:pPr>
      <w:spacing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4">
    <w:basedOn w:val="NormalTable0"/>
    <w:tblPr>
      <w:tblStyleRowBandSize w:val="1"/>
      <w:tblStyleColBandSize w:val="1"/>
      <w:tblCellMar>
        <w:left w:w="115" w:type="dxa"/>
        <w:right w:w="115" w:type="dxa"/>
      </w:tblCellMar>
    </w:tblPr>
  </w:style>
  <w:style w:type="table" w:customStyle="1" w:styleId="af5">
    <w:basedOn w:val="NormalTable0"/>
    <w:pPr>
      <w:spacing w:line="240" w:lineRule="auto"/>
    </w:pPr>
    <w:tblPr>
      <w:tblStyleRowBandSize w:val="1"/>
      <w:tblStyleColBandSize w:val="1"/>
    </w:tblPr>
  </w:style>
  <w:style w:type="table" w:customStyle="1" w:styleId="af6">
    <w:basedOn w:val="NormalTable0"/>
    <w:pPr>
      <w:spacing w:line="240" w:lineRule="auto"/>
    </w:pPr>
    <w:tblPr>
      <w:tblStyleRowBandSize w:val="1"/>
      <w:tblStyleColBandSize w:val="1"/>
    </w:tblPr>
  </w:style>
  <w:style w:type="table" w:customStyle="1" w:styleId="af7">
    <w:basedOn w:val="NormalTable0"/>
    <w:pPr>
      <w:spacing w:line="240" w:lineRule="auto"/>
    </w:pPr>
    <w:tblPr>
      <w:tblStyleRowBandSize w:val="1"/>
      <w:tblStyleColBandSize w:val="1"/>
    </w:tblPr>
  </w:style>
  <w:style w:type="table" w:customStyle="1" w:styleId="af8">
    <w:basedOn w:val="NormalTable0"/>
    <w:pPr>
      <w:spacing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9">
    <w:basedOn w:val="NormalTable0"/>
    <w:pPr>
      <w:spacing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a">
    <w:basedOn w:val="NormalTable0"/>
    <w:pPr>
      <w:spacing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customStyle="1" w:styleId="Subtitle1">
    <w:name w:val="Subtitle1"/>
    <w:basedOn w:val="Normal0"/>
    <w:next w:val="Normal0"/>
    <w:pPr>
      <w:keepNext/>
      <w:keepLines/>
      <w:pBdr>
        <w:top w:val="nil"/>
        <w:left w:val="nil"/>
        <w:bottom w:val="nil"/>
        <w:right w:val="nil"/>
        <w:between w:val="nil"/>
      </w:pBdr>
      <w:spacing w:after="320"/>
    </w:pPr>
    <w:rPr>
      <w:color w:val="666666"/>
      <w:sz w:val="30"/>
      <w:szCs w:val="30"/>
    </w:rPr>
  </w:style>
  <w:style w:type="table" w:customStyle="1" w:styleId="afb">
    <w:basedOn w:val="NormalTable1"/>
    <w:pPr>
      <w:spacing w:line="240" w:lineRule="auto"/>
    </w:pPr>
    <w:tblPr>
      <w:tblStyleRowBandSize w:val="1"/>
      <w:tblStyleColBandSize w:val="1"/>
      <w:tblCellMar>
        <w:left w:w="115" w:type="dxa"/>
        <w:right w:w="115" w:type="dxa"/>
      </w:tblCellMar>
    </w:tblPr>
  </w:style>
  <w:style w:type="table" w:customStyle="1" w:styleId="afc">
    <w:basedOn w:val="NormalTable1"/>
    <w:pPr>
      <w:spacing w:line="240" w:lineRule="auto"/>
    </w:pPr>
    <w:tblPr>
      <w:tblStyleRowBandSize w:val="1"/>
      <w:tblStyleColBandSize w:val="1"/>
      <w:tblCellMar>
        <w:left w:w="115" w:type="dxa"/>
        <w:right w:w="115" w:type="dxa"/>
      </w:tblCellMar>
    </w:tblPr>
  </w:style>
  <w:style w:type="table" w:customStyle="1" w:styleId="afd">
    <w:basedOn w:val="NormalTable1"/>
    <w:pPr>
      <w:spacing w:line="240" w:lineRule="auto"/>
    </w:pPr>
    <w:tblPr>
      <w:tblStyleRowBandSize w:val="1"/>
      <w:tblStyleColBandSize w:val="1"/>
      <w:tblCellMar>
        <w:left w:w="115" w:type="dxa"/>
        <w:right w:w="115" w:type="dxa"/>
      </w:tblCellMar>
    </w:tblPr>
  </w:style>
  <w:style w:type="table" w:customStyle="1" w:styleId="afe">
    <w:basedOn w:val="NormalTable1"/>
    <w:pPr>
      <w:spacing w:line="240" w:lineRule="auto"/>
    </w:pPr>
    <w:tblPr>
      <w:tblStyleRowBandSize w:val="1"/>
      <w:tblStyleColBandSize w:val="1"/>
      <w:tblCellMar>
        <w:left w:w="115" w:type="dxa"/>
        <w:right w:w="115" w:type="dxa"/>
      </w:tblCellMar>
    </w:tblPr>
  </w:style>
  <w:style w:type="table" w:customStyle="1" w:styleId="aff">
    <w:basedOn w:val="NormalTable1"/>
    <w:pPr>
      <w:spacing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0">
    <w:basedOn w:val="NormalTable1"/>
    <w:pPr>
      <w:spacing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1">
    <w:basedOn w:val="NormalTable1"/>
    <w:pPr>
      <w:spacing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Header">
    <w:name w:val="header"/>
    <w:basedOn w:val="Normal"/>
    <w:link w:val="HeaderChar"/>
    <w:uiPriority w:val="99"/>
    <w:unhideWhenUsed/>
    <w:rsid w:val="00721918"/>
    <w:pPr>
      <w:tabs>
        <w:tab w:val="center" w:pos="4513"/>
        <w:tab w:val="right" w:pos="9026"/>
      </w:tabs>
      <w:spacing w:line="240" w:lineRule="auto"/>
    </w:pPr>
  </w:style>
  <w:style w:type="character" w:customStyle="1" w:styleId="HeaderChar">
    <w:name w:val="Header Char"/>
    <w:basedOn w:val="DefaultParagraphFont"/>
    <w:link w:val="Header"/>
    <w:uiPriority w:val="99"/>
    <w:rsid w:val="00721918"/>
  </w:style>
  <w:style w:type="paragraph" w:styleId="Footer">
    <w:name w:val="footer"/>
    <w:basedOn w:val="Normal"/>
    <w:link w:val="FooterChar"/>
    <w:uiPriority w:val="99"/>
    <w:unhideWhenUsed/>
    <w:rsid w:val="00721918"/>
    <w:pPr>
      <w:tabs>
        <w:tab w:val="center" w:pos="4513"/>
        <w:tab w:val="right" w:pos="9026"/>
      </w:tabs>
      <w:spacing w:line="240" w:lineRule="auto"/>
    </w:pPr>
  </w:style>
  <w:style w:type="character" w:customStyle="1" w:styleId="FooterChar">
    <w:name w:val="Footer Char"/>
    <w:basedOn w:val="DefaultParagraphFont"/>
    <w:link w:val="Footer"/>
    <w:uiPriority w:val="99"/>
    <w:rsid w:val="00721918"/>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1387">
      <w:bodyDiv w:val="1"/>
      <w:marLeft w:val="0"/>
      <w:marRight w:val="0"/>
      <w:marTop w:val="0"/>
      <w:marBottom w:val="0"/>
      <w:divBdr>
        <w:top w:val="none" w:sz="0" w:space="0" w:color="auto"/>
        <w:left w:val="none" w:sz="0" w:space="0" w:color="auto"/>
        <w:bottom w:val="none" w:sz="0" w:space="0" w:color="auto"/>
        <w:right w:val="none" w:sz="0" w:space="0" w:color="auto"/>
      </w:divBdr>
      <w:divsChild>
        <w:div w:id="1478258115">
          <w:marLeft w:val="0"/>
          <w:marRight w:val="0"/>
          <w:marTop w:val="0"/>
          <w:marBottom w:val="0"/>
          <w:divBdr>
            <w:top w:val="none" w:sz="0" w:space="0" w:color="auto"/>
            <w:left w:val="none" w:sz="0" w:space="0" w:color="auto"/>
            <w:bottom w:val="none" w:sz="0" w:space="0" w:color="auto"/>
            <w:right w:val="none" w:sz="0" w:space="0" w:color="auto"/>
          </w:divBdr>
        </w:div>
        <w:div w:id="63917414">
          <w:marLeft w:val="0"/>
          <w:marRight w:val="0"/>
          <w:marTop w:val="0"/>
          <w:marBottom w:val="0"/>
          <w:divBdr>
            <w:top w:val="none" w:sz="0" w:space="0" w:color="auto"/>
            <w:left w:val="none" w:sz="0" w:space="0" w:color="auto"/>
            <w:bottom w:val="none" w:sz="0" w:space="0" w:color="auto"/>
            <w:right w:val="none" w:sz="0" w:space="0" w:color="auto"/>
          </w:divBdr>
        </w:div>
        <w:div w:id="1370371942">
          <w:marLeft w:val="0"/>
          <w:marRight w:val="0"/>
          <w:marTop w:val="0"/>
          <w:marBottom w:val="0"/>
          <w:divBdr>
            <w:top w:val="none" w:sz="0" w:space="0" w:color="auto"/>
            <w:left w:val="none" w:sz="0" w:space="0" w:color="auto"/>
            <w:bottom w:val="none" w:sz="0" w:space="0" w:color="auto"/>
            <w:right w:val="none" w:sz="0" w:space="0" w:color="auto"/>
          </w:divBdr>
        </w:div>
        <w:div w:id="1279140568">
          <w:marLeft w:val="0"/>
          <w:marRight w:val="0"/>
          <w:marTop w:val="0"/>
          <w:marBottom w:val="0"/>
          <w:divBdr>
            <w:top w:val="none" w:sz="0" w:space="0" w:color="auto"/>
            <w:left w:val="none" w:sz="0" w:space="0" w:color="auto"/>
            <w:bottom w:val="none" w:sz="0" w:space="0" w:color="auto"/>
            <w:right w:val="none" w:sz="0" w:space="0" w:color="auto"/>
          </w:divBdr>
        </w:div>
        <w:div w:id="965161137">
          <w:marLeft w:val="0"/>
          <w:marRight w:val="0"/>
          <w:marTop w:val="0"/>
          <w:marBottom w:val="0"/>
          <w:divBdr>
            <w:top w:val="none" w:sz="0" w:space="0" w:color="auto"/>
            <w:left w:val="none" w:sz="0" w:space="0" w:color="auto"/>
            <w:bottom w:val="none" w:sz="0" w:space="0" w:color="auto"/>
            <w:right w:val="none" w:sz="0" w:space="0" w:color="auto"/>
          </w:divBdr>
        </w:div>
        <w:div w:id="174731671">
          <w:marLeft w:val="0"/>
          <w:marRight w:val="0"/>
          <w:marTop w:val="0"/>
          <w:marBottom w:val="0"/>
          <w:divBdr>
            <w:top w:val="none" w:sz="0" w:space="0" w:color="auto"/>
            <w:left w:val="none" w:sz="0" w:space="0" w:color="auto"/>
            <w:bottom w:val="none" w:sz="0" w:space="0" w:color="auto"/>
            <w:right w:val="none" w:sz="0" w:space="0" w:color="auto"/>
          </w:divBdr>
        </w:div>
      </w:divsChild>
    </w:div>
    <w:div w:id="205990893">
      <w:bodyDiv w:val="1"/>
      <w:marLeft w:val="0"/>
      <w:marRight w:val="0"/>
      <w:marTop w:val="0"/>
      <w:marBottom w:val="0"/>
      <w:divBdr>
        <w:top w:val="none" w:sz="0" w:space="0" w:color="auto"/>
        <w:left w:val="none" w:sz="0" w:space="0" w:color="auto"/>
        <w:bottom w:val="none" w:sz="0" w:space="0" w:color="auto"/>
        <w:right w:val="none" w:sz="0" w:space="0" w:color="auto"/>
      </w:divBdr>
      <w:divsChild>
        <w:div w:id="1190021421">
          <w:marLeft w:val="0"/>
          <w:marRight w:val="0"/>
          <w:marTop w:val="0"/>
          <w:marBottom w:val="0"/>
          <w:divBdr>
            <w:top w:val="none" w:sz="0" w:space="0" w:color="auto"/>
            <w:left w:val="none" w:sz="0" w:space="0" w:color="auto"/>
            <w:bottom w:val="none" w:sz="0" w:space="0" w:color="auto"/>
            <w:right w:val="none" w:sz="0" w:space="0" w:color="auto"/>
          </w:divBdr>
        </w:div>
        <w:div w:id="1831406570">
          <w:marLeft w:val="0"/>
          <w:marRight w:val="0"/>
          <w:marTop w:val="0"/>
          <w:marBottom w:val="0"/>
          <w:divBdr>
            <w:top w:val="none" w:sz="0" w:space="0" w:color="auto"/>
            <w:left w:val="none" w:sz="0" w:space="0" w:color="auto"/>
            <w:bottom w:val="none" w:sz="0" w:space="0" w:color="auto"/>
            <w:right w:val="none" w:sz="0" w:space="0" w:color="auto"/>
          </w:divBdr>
        </w:div>
        <w:div w:id="180825398">
          <w:marLeft w:val="0"/>
          <w:marRight w:val="0"/>
          <w:marTop w:val="0"/>
          <w:marBottom w:val="0"/>
          <w:divBdr>
            <w:top w:val="none" w:sz="0" w:space="0" w:color="auto"/>
            <w:left w:val="none" w:sz="0" w:space="0" w:color="auto"/>
            <w:bottom w:val="none" w:sz="0" w:space="0" w:color="auto"/>
            <w:right w:val="none" w:sz="0" w:space="0" w:color="auto"/>
          </w:divBdr>
        </w:div>
        <w:div w:id="127821079">
          <w:marLeft w:val="0"/>
          <w:marRight w:val="0"/>
          <w:marTop w:val="0"/>
          <w:marBottom w:val="0"/>
          <w:divBdr>
            <w:top w:val="none" w:sz="0" w:space="0" w:color="auto"/>
            <w:left w:val="none" w:sz="0" w:space="0" w:color="auto"/>
            <w:bottom w:val="none" w:sz="0" w:space="0" w:color="auto"/>
            <w:right w:val="none" w:sz="0" w:space="0" w:color="auto"/>
          </w:divBdr>
        </w:div>
        <w:div w:id="1321344190">
          <w:marLeft w:val="0"/>
          <w:marRight w:val="0"/>
          <w:marTop w:val="0"/>
          <w:marBottom w:val="0"/>
          <w:divBdr>
            <w:top w:val="none" w:sz="0" w:space="0" w:color="auto"/>
            <w:left w:val="none" w:sz="0" w:space="0" w:color="auto"/>
            <w:bottom w:val="none" w:sz="0" w:space="0" w:color="auto"/>
            <w:right w:val="none" w:sz="0" w:space="0" w:color="auto"/>
          </w:divBdr>
        </w:div>
        <w:div w:id="1050567109">
          <w:marLeft w:val="0"/>
          <w:marRight w:val="0"/>
          <w:marTop w:val="0"/>
          <w:marBottom w:val="0"/>
          <w:divBdr>
            <w:top w:val="none" w:sz="0" w:space="0" w:color="auto"/>
            <w:left w:val="none" w:sz="0" w:space="0" w:color="auto"/>
            <w:bottom w:val="none" w:sz="0" w:space="0" w:color="auto"/>
            <w:right w:val="none" w:sz="0" w:space="0" w:color="auto"/>
          </w:divBdr>
        </w:div>
        <w:div w:id="1435397370">
          <w:marLeft w:val="0"/>
          <w:marRight w:val="0"/>
          <w:marTop w:val="0"/>
          <w:marBottom w:val="0"/>
          <w:divBdr>
            <w:top w:val="none" w:sz="0" w:space="0" w:color="auto"/>
            <w:left w:val="none" w:sz="0" w:space="0" w:color="auto"/>
            <w:bottom w:val="none" w:sz="0" w:space="0" w:color="auto"/>
            <w:right w:val="none" w:sz="0" w:space="0" w:color="auto"/>
          </w:divBdr>
        </w:div>
        <w:div w:id="1439829532">
          <w:marLeft w:val="0"/>
          <w:marRight w:val="0"/>
          <w:marTop w:val="0"/>
          <w:marBottom w:val="0"/>
          <w:divBdr>
            <w:top w:val="none" w:sz="0" w:space="0" w:color="auto"/>
            <w:left w:val="none" w:sz="0" w:space="0" w:color="auto"/>
            <w:bottom w:val="none" w:sz="0" w:space="0" w:color="auto"/>
            <w:right w:val="none" w:sz="0" w:space="0" w:color="auto"/>
          </w:divBdr>
        </w:div>
        <w:div w:id="1538078213">
          <w:marLeft w:val="0"/>
          <w:marRight w:val="0"/>
          <w:marTop w:val="0"/>
          <w:marBottom w:val="0"/>
          <w:divBdr>
            <w:top w:val="none" w:sz="0" w:space="0" w:color="auto"/>
            <w:left w:val="none" w:sz="0" w:space="0" w:color="auto"/>
            <w:bottom w:val="none" w:sz="0" w:space="0" w:color="auto"/>
            <w:right w:val="none" w:sz="0" w:space="0" w:color="auto"/>
          </w:divBdr>
        </w:div>
        <w:div w:id="1841577406">
          <w:marLeft w:val="0"/>
          <w:marRight w:val="0"/>
          <w:marTop w:val="0"/>
          <w:marBottom w:val="0"/>
          <w:divBdr>
            <w:top w:val="none" w:sz="0" w:space="0" w:color="auto"/>
            <w:left w:val="none" w:sz="0" w:space="0" w:color="auto"/>
            <w:bottom w:val="none" w:sz="0" w:space="0" w:color="auto"/>
            <w:right w:val="none" w:sz="0" w:space="0" w:color="auto"/>
          </w:divBdr>
        </w:div>
        <w:div w:id="770466020">
          <w:marLeft w:val="0"/>
          <w:marRight w:val="0"/>
          <w:marTop w:val="0"/>
          <w:marBottom w:val="0"/>
          <w:divBdr>
            <w:top w:val="none" w:sz="0" w:space="0" w:color="auto"/>
            <w:left w:val="none" w:sz="0" w:space="0" w:color="auto"/>
            <w:bottom w:val="none" w:sz="0" w:space="0" w:color="auto"/>
            <w:right w:val="none" w:sz="0" w:space="0" w:color="auto"/>
          </w:divBdr>
        </w:div>
        <w:div w:id="840849316">
          <w:marLeft w:val="0"/>
          <w:marRight w:val="0"/>
          <w:marTop w:val="0"/>
          <w:marBottom w:val="0"/>
          <w:divBdr>
            <w:top w:val="none" w:sz="0" w:space="0" w:color="auto"/>
            <w:left w:val="none" w:sz="0" w:space="0" w:color="auto"/>
            <w:bottom w:val="none" w:sz="0" w:space="0" w:color="auto"/>
            <w:right w:val="none" w:sz="0" w:space="0" w:color="auto"/>
          </w:divBdr>
        </w:div>
        <w:div w:id="1353414755">
          <w:marLeft w:val="0"/>
          <w:marRight w:val="0"/>
          <w:marTop w:val="0"/>
          <w:marBottom w:val="0"/>
          <w:divBdr>
            <w:top w:val="none" w:sz="0" w:space="0" w:color="auto"/>
            <w:left w:val="none" w:sz="0" w:space="0" w:color="auto"/>
            <w:bottom w:val="none" w:sz="0" w:space="0" w:color="auto"/>
            <w:right w:val="none" w:sz="0" w:space="0" w:color="auto"/>
          </w:divBdr>
        </w:div>
      </w:divsChild>
    </w:div>
    <w:div w:id="466168019">
      <w:bodyDiv w:val="1"/>
      <w:marLeft w:val="0"/>
      <w:marRight w:val="0"/>
      <w:marTop w:val="0"/>
      <w:marBottom w:val="0"/>
      <w:divBdr>
        <w:top w:val="none" w:sz="0" w:space="0" w:color="auto"/>
        <w:left w:val="none" w:sz="0" w:space="0" w:color="auto"/>
        <w:bottom w:val="none" w:sz="0" w:space="0" w:color="auto"/>
        <w:right w:val="none" w:sz="0" w:space="0" w:color="auto"/>
      </w:divBdr>
      <w:divsChild>
        <w:div w:id="500434338">
          <w:marLeft w:val="0"/>
          <w:marRight w:val="0"/>
          <w:marTop w:val="0"/>
          <w:marBottom w:val="0"/>
          <w:divBdr>
            <w:top w:val="none" w:sz="0" w:space="0" w:color="auto"/>
            <w:left w:val="none" w:sz="0" w:space="0" w:color="auto"/>
            <w:bottom w:val="none" w:sz="0" w:space="0" w:color="auto"/>
            <w:right w:val="none" w:sz="0" w:space="0" w:color="auto"/>
          </w:divBdr>
        </w:div>
        <w:div w:id="579945379">
          <w:marLeft w:val="0"/>
          <w:marRight w:val="0"/>
          <w:marTop w:val="0"/>
          <w:marBottom w:val="0"/>
          <w:divBdr>
            <w:top w:val="none" w:sz="0" w:space="0" w:color="auto"/>
            <w:left w:val="none" w:sz="0" w:space="0" w:color="auto"/>
            <w:bottom w:val="none" w:sz="0" w:space="0" w:color="auto"/>
            <w:right w:val="none" w:sz="0" w:space="0" w:color="auto"/>
          </w:divBdr>
        </w:div>
        <w:div w:id="1810249101">
          <w:marLeft w:val="0"/>
          <w:marRight w:val="0"/>
          <w:marTop w:val="0"/>
          <w:marBottom w:val="0"/>
          <w:divBdr>
            <w:top w:val="none" w:sz="0" w:space="0" w:color="auto"/>
            <w:left w:val="none" w:sz="0" w:space="0" w:color="auto"/>
            <w:bottom w:val="none" w:sz="0" w:space="0" w:color="auto"/>
            <w:right w:val="none" w:sz="0" w:space="0" w:color="auto"/>
          </w:divBdr>
        </w:div>
        <w:div w:id="2061204810">
          <w:marLeft w:val="0"/>
          <w:marRight w:val="0"/>
          <w:marTop w:val="0"/>
          <w:marBottom w:val="0"/>
          <w:divBdr>
            <w:top w:val="none" w:sz="0" w:space="0" w:color="auto"/>
            <w:left w:val="none" w:sz="0" w:space="0" w:color="auto"/>
            <w:bottom w:val="none" w:sz="0" w:space="0" w:color="auto"/>
            <w:right w:val="none" w:sz="0" w:space="0" w:color="auto"/>
          </w:divBdr>
        </w:div>
        <w:div w:id="570235132">
          <w:marLeft w:val="0"/>
          <w:marRight w:val="0"/>
          <w:marTop w:val="0"/>
          <w:marBottom w:val="0"/>
          <w:divBdr>
            <w:top w:val="none" w:sz="0" w:space="0" w:color="auto"/>
            <w:left w:val="none" w:sz="0" w:space="0" w:color="auto"/>
            <w:bottom w:val="none" w:sz="0" w:space="0" w:color="auto"/>
            <w:right w:val="none" w:sz="0" w:space="0" w:color="auto"/>
          </w:divBdr>
        </w:div>
        <w:div w:id="333921152">
          <w:marLeft w:val="0"/>
          <w:marRight w:val="0"/>
          <w:marTop w:val="0"/>
          <w:marBottom w:val="0"/>
          <w:divBdr>
            <w:top w:val="none" w:sz="0" w:space="0" w:color="auto"/>
            <w:left w:val="none" w:sz="0" w:space="0" w:color="auto"/>
            <w:bottom w:val="none" w:sz="0" w:space="0" w:color="auto"/>
            <w:right w:val="none" w:sz="0" w:space="0" w:color="auto"/>
          </w:divBdr>
        </w:div>
        <w:div w:id="907569926">
          <w:marLeft w:val="0"/>
          <w:marRight w:val="0"/>
          <w:marTop w:val="0"/>
          <w:marBottom w:val="0"/>
          <w:divBdr>
            <w:top w:val="none" w:sz="0" w:space="0" w:color="auto"/>
            <w:left w:val="none" w:sz="0" w:space="0" w:color="auto"/>
            <w:bottom w:val="none" w:sz="0" w:space="0" w:color="auto"/>
            <w:right w:val="none" w:sz="0" w:space="0" w:color="auto"/>
          </w:divBdr>
        </w:div>
        <w:div w:id="1937907185">
          <w:marLeft w:val="0"/>
          <w:marRight w:val="0"/>
          <w:marTop w:val="0"/>
          <w:marBottom w:val="0"/>
          <w:divBdr>
            <w:top w:val="none" w:sz="0" w:space="0" w:color="auto"/>
            <w:left w:val="none" w:sz="0" w:space="0" w:color="auto"/>
            <w:bottom w:val="none" w:sz="0" w:space="0" w:color="auto"/>
            <w:right w:val="none" w:sz="0" w:space="0" w:color="auto"/>
          </w:divBdr>
        </w:div>
        <w:div w:id="1127746722">
          <w:marLeft w:val="0"/>
          <w:marRight w:val="0"/>
          <w:marTop w:val="0"/>
          <w:marBottom w:val="0"/>
          <w:divBdr>
            <w:top w:val="none" w:sz="0" w:space="0" w:color="auto"/>
            <w:left w:val="none" w:sz="0" w:space="0" w:color="auto"/>
            <w:bottom w:val="none" w:sz="0" w:space="0" w:color="auto"/>
            <w:right w:val="none" w:sz="0" w:space="0" w:color="auto"/>
          </w:divBdr>
        </w:div>
      </w:divsChild>
    </w:div>
    <w:div w:id="1116101466">
      <w:bodyDiv w:val="1"/>
      <w:marLeft w:val="0"/>
      <w:marRight w:val="0"/>
      <w:marTop w:val="0"/>
      <w:marBottom w:val="0"/>
      <w:divBdr>
        <w:top w:val="none" w:sz="0" w:space="0" w:color="auto"/>
        <w:left w:val="none" w:sz="0" w:space="0" w:color="auto"/>
        <w:bottom w:val="none" w:sz="0" w:space="0" w:color="auto"/>
        <w:right w:val="none" w:sz="0" w:space="0" w:color="auto"/>
      </w:divBdr>
      <w:divsChild>
        <w:div w:id="1658999847">
          <w:marLeft w:val="0"/>
          <w:marRight w:val="0"/>
          <w:marTop w:val="0"/>
          <w:marBottom w:val="0"/>
          <w:divBdr>
            <w:top w:val="none" w:sz="0" w:space="0" w:color="auto"/>
            <w:left w:val="none" w:sz="0" w:space="0" w:color="auto"/>
            <w:bottom w:val="none" w:sz="0" w:space="0" w:color="auto"/>
            <w:right w:val="none" w:sz="0" w:space="0" w:color="auto"/>
          </w:divBdr>
        </w:div>
        <w:div w:id="222765169">
          <w:marLeft w:val="0"/>
          <w:marRight w:val="0"/>
          <w:marTop w:val="0"/>
          <w:marBottom w:val="0"/>
          <w:divBdr>
            <w:top w:val="none" w:sz="0" w:space="0" w:color="auto"/>
            <w:left w:val="none" w:sz="0" w:space="0" w:color="auto"/>
            <w:bottom w:val="none" w:sz="0" w:space="0" w:color="auto"/>
            <w:right w:val="none" w:sz="0" w:space="0" w:color="auto"/>
          </w:divBdr>
        </w:div>
        <w:div w:id="523442428">
          <w:marLeft w:val="0"/>
          <w:marRight w:val="0"/>
          <w:marTop w:val="0"/>
          <w:marBottom w:val="0"/>
          <w:divBdr>
            <w:top w:val="none" w:sz="0" w:space="0" w:color="auto"/>
            <w:left w:val="none" w:sz="0" w:space="0" w:color="auto"/>
            <w:bottom w:val="none" w:sz="0" w:space="0" w:color="auto"/>
            <w:right w:val="none" w:sz="0" w:space="0" w:color="auto"/>
          </w:divBdr>
        </w:div>
        <w:div w:id="2032797332">
          <w:marLeft w:val="0"/>
          <w:marRight w:val="0"/>
          <w:marTop w:val="0"/>
          <w:marBottom w:val="0"/>
          <w:divBdr>
            <w:top w:val="none" w:sz="0" w:space="0" w:color="auto"/>
            <w:left w:val="none" w:sz="0" w:space="0" w:color="auto"/>
            <w:bottom w:val="none" w:sz="0" w:space="0" w:color="auto"/>
            <w:right w:val="none" w:sz="0" w:space="0" w:color="auto"/>
          </w:divBdr>
        </w:div>
        <w:div w:id="1456562867">
          <w:marLeft w:val="0"/>
          <w:marRight w:val="0"/>
          <w:marTop w:val="0"/>
          <w:marBottom w:val="0"/>
          <w:divBdr>
            <w:top w:val="none" w:sz="0" w:space="0" w:color="auto"/>
            <w:left w:val="none" w:sz="0" w:space="0" w:color="auto"/>
            <w:bottom w:val="none" w:sz="0" w:space="0" w:color="auto"/>
            <w:right w:val="none" w:sz="0" w:space="0" w:color="auto"/>
          </w:divBdr>
        </w:div>
        <w:div w:id="270356279">
          <w:marLeft w:val="0"/>
          <w:marRight w:val="0"/>
          <w:marTop w:val="0"/>
          <w:marBottom w:val="0"/>
          <w:divBdr>
            <w:top w:val="none" w:sz="0" w:space="0" w:color="auto"/>
            <w:left w:val="none" w:sz="0" w:space="0" w:color="auto"/>
            <w:bottom w:val="none" w:sz="0" w:space="0" w:color="auto"/>
            <w:right w:val="none" w:sz="0" w:space="0" w:color="auto"/>
          </w:divBdr>
        </w:div>
        <w:div w:id="341669905">
          <w:marLeft w:val="0"/>
          <w:marRight w:val="0"/>
          <w:marTop w:val="0"/>
          <w:marBottom w:val="0"/>
          <w:divBdr>
            <w:top w:val="none" w:sz="0" w:space="0" w:color="auto"/>
            <w:left w:val="none" w:sz="0" w:space="0" w:color="auto"/>
            <w:bottom w:val="none" w:sz="0" w:space="0" w:color="auto"/>
            <w:right w:val="none" w:sz="0" w:space="0" w:color="auto"/>
          </w:divBdr>
        </w:div>
        <w:div w:id="1356687501">
          <w:marLeft w:val="0"/>
          <w:marRight w:val="0"/>
          <w:marTop w:val="0"/>
          <w:marBottom w:val="0"/>
          <w:divBdr>
            <w:top w:val="none" w:sz="0" w:space="0" w:color="auto"/>
            <w:left w:val="none" w:sz="0" w:space="0" w:color="auto"/>
            <w:bottom w:val="none" w:sz="0" w:space="0" w:color="auto"/>
            <w:right w:val="none" w:sz="0" w:space="0" w:color="auto"/>
          </w:divBdr>
        </w:div>
        <w:div w:id="2904086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indeerherding.org/news/267-arctic-indigenous-peoples-food-lab-opening-in-kautokein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xRQn3Zf3LfCqKu6ddEzs4nSr6Q==">CgMxLjA4AGoqChRzdWdnZXN0LjN3ODFjZGdvY3h1cRISU3VzYW5uYSBJc3JhZWxzc29uaioKFHN1Z2dlc3QuazZwaXVzM2t1OWtuEhJTdXNhbm5hIElzcmFlbHNzb25qKgoUc3VnZ2VzdC4xc21pdzhjNmp2aHISElN1c2FubmEgSXNyYWVsc3NvbmoqChRzdWdnZXN0LjhxMnczNjZ1cGpobBISU3VzYW5uYSBJc3JhZWxzc29uaioKFHN1Z2dlc3QueW45eXgwNWRncjRvEhJTdXNhbm5hIElzcmFlbHNzb25qKgoUc3VnZ2VzdC45ZnJwcWZ0ODFieTISElN1c2FubmEgSXNyYWVsc3NvbmoqChRzdWdnZXN0LnRkamtxbmU4c3I3YhISU3VzYW5uYSBJc3JhZWxzc29uchlpZDpCQzJEMDFhRzIxQUFBQUFBQUFJUmN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1419</Words>
  <Characters>8093</Characters>
  <Application>Microsoft Office Word</Application>
  <DocSecurity>0</DocSecurity>
  <Lines>67</Lines>
  <Paragraphs>18</Paragraphs>
  <ScaleCrop>false</ScaleCrop>
  <Company/>
  <LinksUpToDate>false</LinksUpToDate>
  <CharactersWithSpaces>9494</CharactersWithSpaces>
  <SharedDoc>false</SharedDoc>
  <HLinks>
    <vt:vector size="6" baseType="variant">
      <vt:variant>
        <vt:i4>1769565</vt:i4>
      </vt:variant>
      <vt:variant>
        <vt:i4>0</vt:i4>
      </vt:variant>
      <vt:variant>
        <vt:i4>0</vt:i4>
      </vt:variant>
      <vt:variant>
        <vt:i4>5</vt:i4>
      </vt:variant>
      <vt:variant>
        <vt:lpwstr>https://reindeerherding.org/news/267-arctic-indigenous-peoples-food-lab-opening-in-kautokeino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MacKenzie</dc:creator>
  <cp:lastModifiedBy>Chad Tudenggongbu</cp:lastModifiedBy>
  <cp:revision>2</cp:revision>
  <dcterms:created xsi:type="dcterms:W3CDTF">2023-10-04T09:12:00Z</dcterms:created>
  <dcterms:modified xsi:type="dcterms:W3CDTF">2023-10-04T09:12:00Z</dcterms:modified>
</cp:coreProperties>
</file>